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D47B" w14:textId="77777777" w:rsidR="00C973D9" w:rsidRPr="00C973D9" w:rsidRDefault="00A511CF" w:rsidP="00AA6156">
      <w:pPr>
        <w:jc w:val="center"/>
      </w:pPr>
      <w:r>
        <w:rPr>
          <w:b/>
          <w:noProof/>
          <w:sz w:val="28"/>
          <w:szCs w:val="28"/>
          <w:u w:val="single"/>
        </w:rPr>
        <w:drawing>
          <wp:anchor distT="0" distB="0" distL="114300" distR="114300" simplePos="0" relativeHeight="251658240" behindDoc="1" locked="0" layoutInCell="1" allowOverlap="1" wp14:anchorId="42A9A3A8" wp14:editId="00F843F2">
            <wp:simplePos x="0" y="0"/>
            <wp:positionH relativeFrom="column">
              <wp:posOffset>5904865</wp:posOffset>
            </wp:positionH>
            <wp:positionV relativeFrom="paragraph">
              <wp:posOffset>10795</wp:posOffset>
            </wp:positionV>
            <wp:extent cx="876300" cy="876300"/>
            <wp:effectExtent l="0" t="0" r="0" b="0"/>
            <wp:wrapThrough wrapText="bothSides">
              <wp:wrapPolygon edited="0">
                <wp:start x="0" y="0"/>
                <wp:lineTo x="0" y="21130"/>
                <wp:lineTo x="21130" y="21130"/>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3D9" w:rsidRPr="00C973D9">
        <w:t>Kirk Smeaton Church of England</w:t>
      </w:r>
      <w:r w:rsidR="00C973D9" w:rsidRPr="00C973D9">
        <w:rPr>
          <w:b/>
        </w:rPr>
        <w:t xml:space="preserve"> </w:t>
      </w:r>
      <w:r w:rsidR="00C973D9" w:rsidRPr="00C973D9">
        <w:t>Primary School</w:t>
      </w:r>
    </w:p>
    <w:p w14:paraId="61563717" w14:textId="77777777" w:rsidR="00C973D9" w:rsidRPr="00A511CF" w:rsidRDefault="00C973D9" w:rsidP="00A511CF">
      <w:pPr>
        <w:jc w:val="center"/>
        <w:rPr>
          <w:b/>
          <w:sz w:val="28"/>
          <w:szCs w:val="28"/>
          <w:u w:val="single"/>
        </w:rPr>
      </w:pPr>
      <w:proofErr w:type="gramStart"/>
      <w:r w:rsidRPr="00AA6156">
        <w:rPr>
          <w:b/>
          <w:sz w:val="28"/>
          <w:szCs w:val="28"/>
          <w:u w:val="single"/>
        </w:rPr>
        <w:t>VOLUNTEER  POLICY</w:t>
      </w:r>
      <w:proofErr w:type="gramEnd"/>
    </w:p>
    <w:p w14:paraId="7C65435A" w14:textId="3146A3C8" w:rsidR="00A511CF" w:rsidRPr="000B5626" w:rsidRDefault="000726E4" w:rsidP="00C973D9">
      <w:pPr>
        <w:spacing w:after="0"/>
        <w:rPr>
          <w:sz w:val="20"/>
          <w:szCs w:val="20"/>
        </w:rPr>
      </w:pPr>
      <w:r>
        <w:rPr>
          <w:sz w:val="20"/>
          <w:szCs w:val="20"/>
        </w:rPr>
        <w:t>Oct 2</w:t>
      </w:r>
      <w:r w:rsidR="00EF2EA6">
        <w:rPr>
          <w:sz w:val="20"/>
          <w:szCs w:val="20"/>
        </w:rPr>
        <w:t>4</w:t>
      </w:r>
    </w:p>
    <w:p w14:paraId="53D5D03A" w14:textId="77777777" w:rsidR="00C973D9" w:rsidRPr="000B5626" w:rsidRDefault="00C973D9" w:rsidP="00C973D9">
      <w:pPr>
        <w:spacing w:after="0"/>
        <w:rPr>
          <w:sz w:val="20"/>
          <w:szCs w:val="20"/>
        </w:rPr>
      </w:pPr>
      <w:r w:rsidRPr="000B5626">
        <w:rPr>
          <w:b/>
          <w:bCs/>
          <w:sz w:val="20"/>
          <w:szCs w:val="20"/>
        </w:rPr>
        <w:t xml:space="preserve">Introduction </w:t>
      </w:r>
    </w:p>
    <w:p w14:paraId="4CA216B7" w14:textId="77777777" w:rsidR="00C973D9" w:rsidRPr="000B5626" w:rsidRDefault="00C973D9" w:rsidP="00C973D9">
      <w:pPr>
        <w:spacing w:after="0"/>
        <w:rPr>
          <w:sz w:val="20"/>
          <w:szCs w:val="20"/>
        </w:rPr>
      </w:pPr>
      <w:r w:rsidRPr="000B5626">
        <w:rPr>
          <w:sz w:val="20"/>
          <w:szCs w:val="20"/>
        </w:rPr>
        <w:t xml:space="preserve">We want our school to be open and welcoming to all who would like to support the children. We also want to encourage parents and other adults to help teachers in a variety of ways. However, our overriding concern is for the safety of the children in our care. This document sets out our school’s policy, which is to ensure that the children benefit from as much help and support as possible, and are provided at the same time with the best possible security. </w:t>
      </w:r>
    </w:p>
    <w:p w14:paraId="014E3590" w14:textId="77777777" w:rsidR="00C973D9" w:rsidRPr="000B5626" w:rsidRDefault="00C973D9" w:rsidP="00C973D9">
      <w:pPr>
        <w:spacing w:after="0"/>
        <w:rPr>
          <w:sz w:val="20"/>
          <w:szCs w:val="20"/>
        </w:rPr>
      </w:pPr>
      <w:r w:rsidRPr="000B5626">
        <w:rPr>
          <w:sz w:val="20"/>
          <w:szCs w:val="20"/>
        </w:rPr>
        <w:t xml:space="preserve">The school has a variety of adults working on the premises at any one time. They can be categorised as follows: </w:t>
      </w:r>
    </w:p>
    <w:p w14:paraId="306988F0" w14:textId="77777777" w:rsidR="00AA6156" w:rsidRPr="000B5626" w:rsidRDefault="00C973D9" w:rsidP="00AA6156">
      <w:pPr>
        <w:spacing w:after="0"/>
        <w:rPr>
          <w:sz w:val="20"/>
          <w:szCs w:val="20"/>
        </w:rPr>
      </w:pPr>
      <w:r w:rsidRPr="000B5626">
        <w:rPr>
          <w:sz w:val="20"/>
          <w:szCs w:val="20"/>
        </w:rPr>
        <w:t xml:space="preserve">Paid full or part-time staff employed by the school: </w:t>
      </w:r>
      <w:r w:rsidR="00AA6156" w:rsidRPr="000B5626">
        <w:rPr>
          <w:sz w:val="20"/>
          <w:szCs w:val="20"/>
        </w:rPr>
        <w:t xml:space="preserve">Teachers; Teaching assistants; </w:t>
      </w:r>
      <w:r w:rsidRPr="000B5626">
        <w:rPr>
          <w:sz w:val="20"/>
          <w:szCs w:val="20"/>
        </w:rPr>
        <w:t xml:space="preserve">SEN assistants; Caretaker; Dinner supervisors; School secretaries; </w:t>
      </w:r>
    </w:p>
    <w:p w14:paraId="5BB73ECC" w14:textId="77777777" w:rsidR="00C973D9" w:rsidRPr="000B5626" w:rsidRDefault="00C973D9" w:rsidP="00AA6156">
      <w:pPr>
        <w:spacing w:after="0"/>
        <w:rPr>
          <w:sz w:val="20"/>
          <w:szCs w:val="20"/>
        </w:rPr>
      </w:pPr>
      <w:r w:rsidRPr="000B5626">
        <w:rPr>
          <w:sz w:val="20"/>
          <w:szCs w:val="20"/>
        </w:rPr>
        <w:t xml:space="preserve">Adult workers employed by another organisation: Peripatetic music teachers; Trainee teachers; </w:t>
      </w:r>
      <w:r w:rsidR="00AA6156" w:rsidRPr="000B5626">
        <w:rPr>
          <w:sz w:val="20"/>
          <w:szCs w:val="20"/>
        </w:rPr>
        <w:t>L</w:t>
      </w:r>
      <w:r w:rsidRPr="000B5626">
        <w:rPr>
          <w:sz w:val="20"/>
          <w:szCs w:val="20"/>
        </w:rPr>
        <w:t xml:space="preserve">EA advisers and inspectors; Health visitors; Grounds maintenance staff; Contract workers (for example and electrician or heating engineer). </w:t>
      </w:r>
    </w:p>
    <w:p w14:paraId="1FF0F4C3" w14:textId="77777777" w:rsidR="00C973D9" w:rsidRPr="000B5626" w:rsidRDefault="00C973D9" w:rsidP="00C973D9">
      <w:pPr>
        <w:spacing w:after="0"/>
        <w:rPr>
          <w:sz w:val="20"/>
          <w:szCs w:val="20"/>
        </w:rPr>
      </w:pPr>
    </w:p>
    <w:p w14:paraId="79EA9422" w14:textId="77777777" w:rsidR="00EB10D2" w:rsidRPr="000B5626" w:rsidRDefault="00EB10D2" w:rsidP="00EB10D2">
      <w:pPr>
        <w:spacing w:after="0"/>
        <w:rPr>
          <w:b/>
          <w:bCs/>
          <w:sz w:val="20"/>
          <w:szCs w:val="20"/>
        </w:rPr>
      </w:pPr>
      <w:r w:rsidRPr="000B5626">
        <w:rPr>
          <w:b/>
          <w:bCs/>
          <w:sz w:val="20"/>
          <w:szCs w:val="20"/>
        </w:rPr>
        <w:t>Police checks and volunteer code of conduct</w:t>
      </w:r>
    </w:p>
    <w:p w14:paraId="3741DE81" w14:textId="77777777" w:rsidR="00EB10D2" w:rsidRPr="000B5626" w:rsidRDefault="00EB10D2" w:rsidP="00EB10D2">
      <w:pPr>
        <w:spacing w:after="0"/>
        <w:rPr>
          <w:sz w:val="20"/>
          <w:szCs w:val="20"/>
        </w:rPr>
      </w:pPr>
      <w:r w:rsidRPr="000B5626">
        <w:rPr>
          <w:b/>
          <w:bCs/>
          <w:sz w:val="20"/>
          <w:szCs w:val="20"/>
        </w:rPr>
        <w:t xml:space="preserve">Volunteer helpers </w:t>
      </w:r>
    </w:p>
    <w:p w14:paraId="7501C1F8" w14:textId="77777777" w:rsidR="00EB10D2" w:rsidRPr="000B5626" w:rsidRDefault="00EB10D2" w:rsidP="00EB10D2">
      <w:pPr>
        <w:spacing w:after="0"/>
        <w:rPr>
          <w:sz w:val="20"/>
          <w:szCs w:val="20"/>
        </w:rPr>
      </w:pPr>
      <w:r w:rsidRPr="000B5626">
        <w:rPr>
          <w:sz w:val="20"/>
          <w:szCs w:val="20"/>
        </w:rPr>
        <w:t xml:space="preserve">For the children’s safety, all volunteer helpers are required to have police clearance before they work in the school. They are asked to complete a DBS disclosure application form which is then sent to Personnel for clearance together with a volunteer form signed by the headteacher and volunteer. </w:t>
      </w:r>
    </w:p>
    <w:p w14:paraId="5F7B2F64" w14:textId="77777777" w:rsidR="00EB10D2" w:rsidRPr="000B5626" w:rsidRDefault="00EB10D2" w:rsidP="00EB10D2">
      <w:pPr>
        <w:spacing w:after="0"/>
        <w:rPr>
          <w:sz w:val="20"/>
          <w:szCs w:val="20"/>
        </w:rPr>
      </w:pPr>
    </w:p>
    <w:p w14:paraId="13D6098A" w14:textId="77777777" w:rsidR="00EB10D2" w:rsidRPr="000B5626" w:rsidRDefault="00EB10D2" w:rsidP="00EB10D2">
      <w:pPr>
        <w:spacing w:after="0"/>
        <w:rPr>
          <w:sz w:val="20"/>
          <w:szCs w:val="20"/>
        </w:rPr>
      </w:pPr>
      <w:r w:rsidRPr="000B5626">
        <w:rPr>
          <w:sz w:val="20"/>
          <w:szCs w:val="20"/>
        </w:rPr>
        <w:t xml:space="preserve">The Department for Education has recently informed schools that they </w:t>
      </w:r>
      <w:r w:rsidRPr="000B5626">
        <w:rPr>
          <w:sz w:val="20"/>
          <w:szCs w:val="20"/>
          <w:u w:val="single"/>
        </w:rPr>
        <w:t>must</w:t>
      </w:r>
      <w:r w:rsidRPr="000B5626">
        <w:rPr>
          <w:sz w:val="20"/>
          <w:szCs w:val="20"/>
        </w:rPr>
        <w:t xml:space="preserve"> undertake an additional safeguarding check on current and future staff as appropriate to ensure that no one who is disqualified is employed in connection with:</w:t>
      </w:r>
    </w:p>
    <w:p w14:paraId="1538B06D" w14:textId="77777777" w:rsidR="00EB10D2" w:rsidRPr="000B5626" w:rsidRDefault="00EB10D2" w:rsidP="00EB10D2">
      <w:pPr>
        <w:numPr>
          <w:ilvl w:val="0"/>
          <w:numId w:val="7"/>
        </w:numPr>
        <w:spacing w:after="0"/>
        <w:rPr>
          <w:sz w:val="20"/>
          <w:szCs w:val="20"/>
        </w:rPr>
      </w:pPr>
      <w:r w:rsidRPr="000B5626">
        <w:rPr>
          <w:sz w:val="20"/>
          <w:szCs w:val="20"/>
        </w:rPr>
        <w:t xml:space="preserve">early years provision (including education or any supervised activity outside of school hours) or </w:t>
      </w:r>
    </w:p>
    <w:p w14:paraId="3AD50F67" w14:textId="77777777" w:rsidR="00EB10D2" w:rsidRPr="000B5626" w:rsidRDefault="00EB10D2" w:rsidP="00EB10D2">
      <w:pPr>
        <w:numPr>
          <w:ilvl w:val="0"/>
          <w:numId w:val="7"/>
        </w:numPr>
        <w:spacing w:after="0"/>
        <w:rPr>
          <w:sz w:val="20"/>
          <w:szCs w:val="20"/>
        </w:rPr>
      </w:pPr>
      <w:r w:rsidRPr="000B5626">
        <w:rPr>
          <w:sz w:val="20"/>
          <w:szCs w:val="20"/>
        </w:rPr>
        <w:t>later years childcare outside of school hours for children who have reached 5 years but not yet reached 8 years, which includes before and after school care.</w:t>
      </w:r>
    </w:p>
    <w:p w14:paraId="1ABCB90A" w14:textId="77777777" w:rsidR="00EB10D2" w:rsidRPr="000B5626" w:rsidRDefault="00EB10D2" w:rsidP="00EB10D2">
      <w:pPr>
        <w:spacing w:after="0"/>
        <w:rPr>
          <w:sz w:val="20"/>
          <w:szCs w:val="20"/>
        </w:rPr>
      </w:pPr>
    </w:p>
    <w:p w14:paraId="55136735" w14:textId="77777777" w:rsidR="00EB10D2" w:rsidRPr="000B5626" w:rsidRDefault="00EB10D2" w:rsidP="00EB10D2">
      <w:pPr>
        <w:spacing w:after="0"/>
        <w:rPr>
          <w:sz w:val="20"/>
          <w:szCs w:val="20"/>
        </w:rPr>
      </w:pPr>
      <w:r w:rsidRPr="000B5626">
        <w:rPr>
          <w:sz w:val="20"/>
          <w:szCs w:val="20"/>
        </w:rPr>
        <w:t>The disqualification criteria include:</w:t>
      </w:r>
    </w:p>
    <w:p w14:paraId="646B4D65" w14:textId="77777777" w:rsidR="00EB10D2" w:rsidRPr="000B5626" w:rsidRDefault="00EB10D2" w:rsidP="00EB10D2">
      <w:pPr>
        <w:spacing w:after="0"/>
        <w:rPr>
          <w:sz w:val="20"/>
          <w:szCs w:val="20"/>
        </w:rPr>
      </w:pPr>
      <w:r w:rsidRPr="000B5626">
        <w:rPr>
          <w:sz w:val="20"/>
          <w:szCs w:val="20"/>
        </w:rPr>
        <w:t>1) caution or conviction for certain criminal offences</w:t>
      </w:r>
    </w:p>
    <w:p w14:paraId="0385002D" w14:textId="77777777" w:rsidR="00EB10D2" w:rsidRPr="000B5626" w:rsidRDefault="00EB10D2" w:rsidP="00EB10D2">
      <w:pPr>
        <w:spacing w:after="0"/>
        <w:rPr>
          <w:sz w:val="20"/>
          <w:szCs w:val="20"/>
        </w:rPr>
      </w:pPr>
      <w:r w:rsidRPr="000B5626">
        <w:rPr>
          <w:sz w:val="20"/>
          <w:szCs w:val="20"/>
        </w:rPr>
        <w:t>2) Certain grounds relating to the care of children (</w:t>
      </w:r>
      <w:proofErr w:type="spellStart"/>
      <w:proofErr w:type="gramStart"/>
      <w:r w:rsidRPr="000B5626">
        <w:rPr>
          <w:sz w:val="20"/>
          <w:szCs w:val="20"/>
        </w:rPr>
        <w:t>eg</w:t>
      </w:r>
      <w:proofErr w:type="spellEnd"/>
      <w:proofErr w:type="gramEnd"/>
      <w:r w:rsidRPr="000B5626">
        <w:rPr>
          <w:sz w:val="20"/>
          <w:szCs w:val="20"/>
        </w:rPr>
        <w:t xml:space="preserve"> parental right order, supervision order or care order)</w:t>
      </w:r>
    </w:p>
    <w:p w14:paraId="206461B7" w14:textId="77777777" w:rsidR="00EB10D2" w:rsidRPr="000B5626" w:rsidRDefault="00EB10D2" w:rsidP="00EB10D2">
      <w:pPr>
        <w:spacing w:after="0"/>
        <w:rPr>
          <w:sz w:val="20"/>
          <w:szCs w:val="20"/>
        </w:rPr>
      </w:pPr>
      <w:r w:rsidRPr="000B5626">
        <w:rPr>
          <w:sz w:val="20"/>
          <w:szCs w:val="20"/>
        </w:rPr>
        <w:t>3) Having registration refused or cancelled in relation to childcare, children’s homes or disqualification from private fostering</w:t>
      </w:r>
    </w:p>
    <w:p w14:paraId="46057921" w14:textId="77777777" w:rsidR="00EB10D2" w:rsidRPr="000B5626" w:rsidRDefault="00EB10D2" w:rsidP="00EB10D2">
      <w:pPr>
        <w:spacing w:after="0"/>
        <w:rPr>
          <w:sz w:val="20"/>
          <w:szCs w:val="20"/>
        </w:rPr>
      </w:pPr>
      <w:r w:rsidRPr="000B5626">
        <w:rPr>
          <w:sz w:val="20"/>
          <w:szCs w:val="20"/>
        </w:rPr>
        <w:t>4) Living in the same household where another person who is disqualified lives or works</w:t>
      </w:r>
    </w:p>
    <w:p w14:paraId="5B04C40C" w14:textId="77777777" w:rsidR="00EB10D2" w:rsidRPr="000B5626" w:rsidRDefault="00EB10D2" w:rsidP="00EB10D2">
      <w:pPr>
        <w:spacing w:after="0"/>
        <w:rPr>
          <w:sz w:val="20"/>
          <w:szCs w:val="20"/>
        </w:rPr>
      </w:pPr>
      <w:r w:rsidRPr="000B5626">
        <w:rPr>
          <w:sz w:val="20"/>
          <w:szCs w:val="20"/>
        </w:rPr>
        <w:t>This check is separate from the DBS check.  Any of the above criteria disqualify staff from providing this childcare and this includes ‘disqualification by association’ (</w:t>
      </w:r>
      <w:proofErr w:type="spellStart"/>
      <w:r w:rsidRPr="000B5626">
        <w:rPr>
          <w:sz w:val="20"/>
          <w:szCs w:val="20"/>
        </w:rPr>
        <w:t>i.e</w:t>
      </w:r>
      <w:proofErr w:type="spellEnd"/>
      <w:r w:rsidRPr="000B5626">
        <w:rPr>
          <w:sz w:val="20"/>
          <w:szCs w:val="20"/>
        </w:rPr>
        <w:t xml:space="preserve"> if someone in the same household is disqualified).  Staff who either have a relevant offence / order </w:t>
      </w:r>
      <w:r w:rsidRPr="000B5626">
        <w:rPr>
          <w:sz w:val="20"/>
          <w:szCs w:val="20"/>
          <w:u w:val="single"/>
        </w:rPr>
        <w:t>or</w:t>
      </w:r>
      <w:r w:rsidRPr="000B5626">
        <w:rPr>
          <w:sz w:val="20"/>
          <w:szCs w:val="20"/>
        </w:rPr>
        <w:t xml:space="preserve"> have someone living or working in their home who has a relevant offence </w:t>
      </w:r>
      <w:r w:rsidRPr="000B5626">
        <w:rPr>
          <w:sz w:val="20"/>
          <w:szCs w:val="20"/>
          <w:u w:val="single"/>
        </w:rPr>
        <w:t>must</w:t>
      </w:r>
      <w:r w:rsidRPr="000B5626">
        <w:rPr>
          <w:sz w:val="20"/>
          <w:szCs w:val="20"/>
        </w:rPr>
        <w:t xml:space="preserve"> immediately apply to Ofsted to request a waiver in order to allow them to continue to work in these areas.  </w:t>
      </w:r>
    </w:p>
    <w:p w14:paraId="60E1F120" w14:textId="77777777" w:rsidR="00EB10D2" w:rsidRPr="000B5626" w:rsidRDefault="00EB10D2" w:rsidP="00EB10D2">
      <w:pPr>
        <w:spacing w:after="0"/>
        <w:rPr>
          <w:sz w:val="20"/>
          <w:szCs w:val="20"/>
        </w:rPr>
      </w:pPr>
      <w:r w:rsidRPr="000B5626">
        <w:rPr>
          <w:sz w:val="20"/>
          <w:szCs w:val="20"/>
        </w:rPr>
        <w:t xml:space="preserve">We also ensure that volunteers are known to the school or come through a reputable institution </w:t>
      </w:r>
      <w:proofErr w:type="gramStart"/>
      <w:r w:rsidRPr="000B5626">
        <w:rPr>
          <w:sz w:val="20"/>
          <w:szCs w:val="20"/>
        </w:rPr>
        <w:t>e.g.</w:t>
      </w:r>
      <w:proofErr w:type="gramEnd"/>
      <w:r w:rsidRPr="000B5626">
        <w:rPr>
          <w:sz w:val="20"/>
          <w:szCs w:val="20"/>
        </w:rPr>
        <w:t xml:space="preserve"> the local High School or University. </w:t>
      </w:r>
    </w:p>
    <w:p w14:paraId="56EC40A0" w14:textId="77777777" w:rsidR="00EB10D2" w:rsidRPr="000B5626" w:rsidRDefault="00EB10D2" w:rsidP="00EB10D2">
      <w:pPr>
        <w:spacing w:after="0"/>
        <w:rPr>
          <w:sz w:val="20"/>
          <w:szCs w:val="20"/>
        </w:rPr>
      </w:pPr>
      <w:r w:rsidRPr="000B5626">
        <w:rPr>
          <w:sz w:val="20"/>
          <w:szCs w:val="20"/>
        </w:rPr>
        <w:t xml:space="preserve">All volunteers must sign a Code of Conduct relating to their time in school. (See Appendix I). </w:t>
      </w:r>
    </w:p>
    <w:p w14:paraId="40781876" w14:textId="77777777" w:rsidR="00EB10D2" w:rsidRPr="000B5626" w:rsidRDefault="00EB10D2" w:rsidP="00EB10D2">
      <w:pPr>
        <w:spacing w:after="0"/>
        <w:rPr>
          <w:sz w:val="20"/>
          <w:szCs w:val="20"/>
        </w:rPr>
      </w:pPr>
      <w:r w:rsidRPr="000B5626">
        <w:rPr>
          <w:sz w:val="20"/>
          <w:szCs w:val="20"/>
        </w:rPr>
        <w:t xml:space="preserve">The headteacher has the authority not to accept the help of volunteers if she believes it will not be in the interests of the children. </w:t>
      </w:r>
    </w:p>
    <w:p w14:paraId="5A4F34A4" w14:textId="77777777" w:rsidR="00EB10D2" w:rsidRPr="000B5626" w:rsidRDefault="00EB10D2" w:rsidP="00AA6156">
      <w:pPr>
        <w:spacing w:after="0"/>
        <w:rPr>
          <w:b/>
          <w:sz w:val="20"/>
          <w:szCs w:val="20"/>
        </w:rPr>
      </w:pPr>
    </w:p>
    <w:p w14:paraId="2BA36640" w14:textId="77777777" w:rsidR="00AA6156" w:rsidRPr="000B5626" w:rsidRDefault="00C973D9" w:rsidP="00AA6156">
      <w:pPr>
        <w:spacing w:after="0"/>
        <w:rPr>
          <w:b/>
          <w:sz w:val="20"/>
          <w:szCs w:val="20"/>
        </w:rPr>
      </w:pPr>
      <w:r w:rsidRPr="000B5626">
        <w:rPr>
          <w:b/>
          <w:sz w:val="20"/>
          <w:szCs w:val="20"/>
        </w:rPr>
        <w:t xml:space="preserve">Volunteer helpers: </w:t>
      </w:r>
    </w:p>
    <w:p w14:paraId="36966397" w14:textId="77777777" w:rsidR="00C973D9" w:rsidRPr="000B5626" w:rsidRDefault="00C973D9" w:rsidP="00AA6156">
      <w:pPr>
        <w:spacing w:after="0"/>
        <w:rPr>
          <w:b/>
          <w:sz w:val="20"/>
          <w:szCs w:val="20"/>
        </w:rPr>
      </w:pPr>
      <w:r w:rsidRPr="000B5626">
        <w:rPr>
          <w:sz w:val="20"/>
          <w:szCs w:val="20"/>
        </w:rPr>
        <w:t xml:space="preserve">Parents or other adult helpers working alongside teachers; Students on work experience. </w:t>
      </w:r>
    </w:p>
    <w:p w14:paraId="4277767D" w14:textId="77777777" w:rsidR="00EB10D2" w:rsidRPr="000B5626" w:rsidRDefault="00C973D9" w:rsidP="00AA6156">
      <w:pPr>
        <w:spacing w:after="0"/>
        <w:rPr>
          <w:sz w:val="20"/>
          <w:szCs w:val="20"/>
        </w:rPr>
      </w:pPr>
      <w:r w:rsidRPr="000B5626">
        <w:rPr>
          <w:sz w:val="20"/>
          <w:szCs w:val="20"/>
        </w:rPr>
        <w:t xml:space="preserve">This policy sets out the arrangements for volunteer helpers only. Volunteer helpers are </w:t>
      </w:r>
      <w:r w:rsidRPr="000B5626">
        <w:rPr>
          <w:b/>
          <w:bCs/>
          <w:sz w:val="20"/>
          <w:szCs w:val="20"/>
        </w:rPr>
        <w:t xml:space="preserve">not </w:t>
      </w:r>
      <w:r w:rsidRPr="000B5626">
        <w:rPr>
          <w:sz w:val="20"/>
          <w:szCs w:val="20"/>
        </w:rPr>
        <w:t xml:space="preserve">allowed </w:t>
      </w:r>
      <w:r w:rsidR="00AA6156" w:rsidRPr="000B5626">
        <w:rPr>
          <w:sz w:val="20"/>
          <w:szCs w:val="20"/>
        </w:rPr>
        <w:t xml:space="preserve">to do the following activities: </w:t>
      </w:r>
      <w:r w:rsidRPr="000B5626">
        <w:rPr>
          <w:sz w:val="20"/>
          <w:szCs w:val="20"/>
        </w:rPr>
        <w:t xml:space="preserve">Take responsibility for all or some of the whole class; Supervise children engaged in PE or other specialist activities; Take children off the school site without a teacher in charge. </w:t>
      </w:r>
    </w:p>
    <w:p w14:paraId="7C09830E" w14:textId="77777777" w:rsidR="00EB10D2" w:rsidRPr="000B5626" w:rsidRDefault="00C973D9" w:rsidP="00C973D9">
      <w:pPr>
        <w:spacing w:after="0"/>
        <w:rPr>
          <w:sz w:val="20"/>
          <w:szCs w:val="20"/>
        </w:rPr>
      </w:pPr>
      <w:r w:rsidRPr="000B5626">
        <w:rPr>
          <w:sz w:val="20"/>
          <w:szCs w:val="20"/>
        </w:rPr>
        <w:t xml:space="preserve">The responsibility for the health and welfare of the child remains with the class teacher at all times. </w:t>
      </w:r>
    </w:p>
    <w:p w14:paraId="13F5B4A3" w14:textId="77777777" w:rsidR="00EB10D2" w:rsidRPr="000B5626" w:rsidRDefault="00EB10D2" w:rsidP="00C973D9">
      <w:pPr>
        <w:spacing w:after="0"/>
        <w:rPr>
          <w:sz w:val="20"/>
          <w:szCs w:val="20"/>
        </w:rPr>
      </w:pPr>
      <w:r w:rsidRPr="000B5626">
        <w:rPr>
          <w:sz w:val="20"/>
          <w:szCs w:val="20"/>
        </w:rPr>
        <w:t xml:space="preserve">Please see the code of conduct in appendix 1 which needs to be signed and dated before any visits can take place. </w:t>
      </w:r>
    </w:p>
    <w:p w14:paraId="541F9121" w14:textId="77777777" w:rsidR="00C973D9" w:rsidRPr="000B5626" w:rsidRDefault="00C973D9" w:rsidP="00C973D9">
      <w:pPr>
        <w:spacing w:after="0"/>
        <w:rPr>
          <w:b/>
          <w:bCs/>
          <w:sz w:val="20"/>
          <w:szCs w:val="20"/>
        </w:rPr>
      </w:pPr>
    </w:p>
    <w:p w14:paraId="5A0F7681" w14:textId="77777777" w:rsidR="00C973D9" w:rsidRPr="000B5626" w:rsidRDefault="00C973D9" w:rsidP="00C973D9">
      <w:pPr>
        <w:spacing w:after="0"/>
        <w:rPr>
          <w:sz w:val="20"/>
          <w:szCs w:val="20"/>
        </w:rPr>
      </w:pPr>
      <w:r w:rsidRPr="000B5626">
        <w:rPr>
          <w:b/>
          <w:bCs/>
          <w:sz w:val="20"/>
          <w:szCs w:val="20"/>
        </w:rPr>
        <w:t xml:space="preserve">Signing in </w:t>
      </w:r>
    </w:p>
    <w:p w14:paraId="1E4212B3" w14:textId="21D89744" w:rsidR="00C973D9" w:rsidRDefault="00C973D9" w:rsidP="00C973D9">
      <w:pPr>
        <w:spacing w:after="0"/>
        <w:rPr>
          <w:sz w:val="20"/>
          <w:szCs w:val="20"/>
        </w:rPr>
      </w:pPr>
      <w:r w:rsidRPr="000B5626">
        <w:rPr>
          <w:sz w:val="20"/>
          <w:szCs w:val="20"/>
        </w:rPr>
        <w:lastRenderedPageBreak/>
        <w:t xml:space="preserve">When helpers arrive in the </w:t>
      </w:r>
      <w:proofErr w:type="gramStart"/>
      <w:r w:rsidRPr="000B5626">
        <w:rPr>
          <w:sz w:val="20"/>
          <w:szCs w:val="20"/>
        </w:rPr>
        <w:t>school</w:t>
      </w:r>
      <w:proofErr w:type="gramEnd"/>
      <w:r w:rsidRPr="000B5626">
        <w:rPr>
          <w:sz w:val="20"/>
          <w:szCs w:val="20"/>
        </w:rPr>
        <w:t xml:space="preserve"> they must sign in at the reception desk. They will be given a visitor’s badge, which they should wear at all times. The signing-in sheet will give the date and time of arrival. They must also sign out, stating the time they are leaving. </w:t>
      </w:r>
    </w:p>
    <w:p w14:paraId="0D2FD6EF" w14:textId="7F555062" w:rsidR="000726E4" w:rsidRDefault="000726E4" w:rsidP="00C973D9">
      <w:pPr>
        <w:spacing w:after="0"/>
        <w:rPr>
          <w:sz w:val="20"/>
          <w:szCs w:val="20"/>
        </w:rPr>
      </w:pPr>
    </w:p>
    <w:p w14:paraId="06F9BD56" w14:textId="48AD9CD3" w:rsidR="000726E4" w:rsidRPr="00A12946" w:rsidRDefault="000726E4" w:rsidP="00C973D9">
      <w:pPr>
        <w:spacing w:after="0"/>
        <w:rPr>
          <w:b/>
          <w:bCs/>
          <w:sz w:val="20"/>
          <w:szCs w:val="20"/>
        </w:rPr>
      </w:pPr>
      <w:r w:rsidRPr="00A12946">
        <w:rPr>
          <w:b/>
          <w:bCs/>
          <w:sz w:val="20"/>
          <w:szCs w:val="20"/>
        </w:rPr>
        <w:t xml:space="preserve">Technology use </w:t>
      </w:r>
    </w:p>
    <w:p w14:paraId="47662E15" w14:textId="4AC469E5" w:rsidR="000726E4" w:rsidRPr="00A12946" w:rsidRDefault="000726E4" w:rsidP="00C973D9">
      <w:pPr>
        <w:spacing w:after="0"/>
        <w:rPr>
          <w:sz w:val="20"/>
          <w:szCs w:val="20"/>
        </w:rPr>
      </w:pPr>
      <w:r w:rsidRPr="00A12946">
        <w:rPr>
          <w:sz w:val="20"/>
          <w:szCs w:val="20"/>
        </w:rPr>
        <w:t xml:space="preserve">Monitoring and filtering all devices within the school is a significant step in enhancing the digital safety and security of our educational community. This ensures we maintain a secure and productive environment, preventing any unauthorized use of technology that may compromise the well-being of our students and the integrity of our school. </w:t>
      </w:r>
    </w:p>
    <w:p w14:paraId="67D41CB7" w14:textId="77777777" w:rsidR="00EB10D2" w:rsidRPr="000B5626" w:rsidRDefault="00EB10D2" w:rsidP="00C973D9">
      <w:pPr>
        <w:spacing w:after="0"/>
        <w:rPr>
          <w:b/>
          <w:bCs/>
          <w:sz w:val="20"/>
          <w:szCs w:val="20"/>
        </w:rPr>
      </w:pPr>
    </w:p>
    <w:p w14:paraId="4F5E8174" w14:textId="77777777" w:rsidR="00C973D9" w:rsidRPr="000B5626" w:rsidRDefault="00C973D9" w:rsidP="00C973D9">
      <w:pPr>
        <w:spacing w:after="0"/>
        <w:rPr>
          <w:sz w:val="20"/>
          <w:szCs w:val="20"/>
        </w:rPr>
      </w:pPr>
      <w:r w:rsidRPr="000B5626">
        <w:rPr>
          <w:b/>
          <w:bCs/>
          <w:sz w:val="20"/>
          <w:szCs w:val="20"/>
        </w:rPr>
        <w:t xml:space="preserve">Deployment of classroom helpers </w:t>
      </w:r>
    </w:p>
    <w:p w14:paraId="77992B56" w14:textId="77777777" w:rsidR="00C973D9" w:rsidRPr="000B5626" w:rsidRDefault="00C973D9" w:rsidP="00C973D9">
      <w:pPr>
        <w:spacing w:after="0"/>
        <w:rPr>
          <w:sz w:val="20"/>
          <w:szCs w:val="20"/>
        </w:rPr>
      </w:pPr>
      <w:r w:rsidRPr="000B5626">
        <w:rPr>
          <w:sz w:val="20"/>
          <w:szCs w:val="20"/>
        </w:rPr>
        <w:t>Some parent helpers choose to work in classes other than that of their own child. This largely depends on the reaction of the child and the judgement of the parent</w:t>
      </w:r>
      <w:r w:rsidR="00EB10D2" w:rsidRPr="000B5626">
        <w:rPr>
          <w:sz w:val="20"/>
          <w:szCs w:val="20"/>
        </w:rPr>
        <w:t xml:space="preserve">, teacher and headteacher. </w:t>
      </w:r>
    </w:p>
    <w:p w14:paraId="4A20672C" w14:textId="77777777" w:rsidR="00EB10D2" w:rsidRPr="000B5626" w:rsidRDefault="00EB10D2" w:rsidP="00C973D9">
      <w:pPr>
        <w:spacing w:after="0"/>
        <w:rPr>
          <w:b/>
          <w:bCs/>
          <w:sz w:val="20"/>
          <w:szCs w:val="20"/>
        </w:rPr>
      </w:pPr>
    </w:p>
    <w:p w14:paraId="5822D03C" w14:textId="77777777" w:rsidR="00C973D9" w:rsidRPr="000B5626" w:rsidRDefault="00C973D9" w:rsidP="00C973D9">
      <w:pPr>
        <w:spacing w:after="0"/>
        <w:rPr>
          <w:sz w:val="20"/>
          <w:szCs w:val="20"/>
        </w:rPr>
      </w:pPr>
      <w:r w:rsidRPr="000B5626">
        <w:rPr>
          <w:b/>
          <w:bCs/>
          <w:sz w:val="20"/>
          <w:szCs w:val="20"/>
        </w:rPr>
        <w:t xml:space="preserve">Breaktimes </w:t>
      </w:r>
    </w:p>
    <w:p w14:paraId="4A9B720D" w14:textId="77777777" w:rsidR="00C973D9" w:rsidRPr="000B5626" w:rsidRDefault="00C973D9" w:rsidP="00C973D9">
      <w:pPr>
        <w:spacing w:after="0"/>
        <w:rPr>
          <w:sz w:val="20"/>
          <w:szCs w:val="20"/>
        </w:rPr>
      </w:pPr>
      <w:r w:rsidRPr="000B5626">
        <w:rPr>
          <w:sz w:val="20"/>
          <w:szCs w:val="20"/>
        </w:rPr>
        <w:t xml:space="preserve">Volunteers are welcome in our staffroom. Should you hear any information pertaining to the children this should be kept in strictest confidence though pupil issues are not usually discussed in the staffroom. </w:t>
      </w:r>
    </w:p>
    <w:p w14:paraId="487337E9" w14:textId="77777777" w:rsidR="00EB10D2" w:rsidRPr="000B5626" w:rsidRDefault="00EB10D2" w:rsidP="00C973D9">
      <w:pPr>
        <w:spacing w:after="0"/>
        <w:rPr>
          <w:b/>
          <w:bCs/>
          <w:sz w:val="20"/>
          <w:szCs w:val="20"/>
        </w:rPr>
      </w:pPr>
    </w:p>
    <w:p w14:paraId="0734C1A9" w14:textId="77777777" w:rsidR="00C973D9" w:rsidRPr="000B5626" w:rsidRDefault="00C973D9" w:rsidP="00C973D9">
      <w:pPr>
        <w:spacing w:after="0"/>
        <w:rPr>
          <w:sz w:val="20"/>
          <w:szCs w:val="20"/>
        </w:rPr>
      </w:pPr>
      <w:r w:rsidRPr="000B5626">
        <w:rPr>
          <w:b/>
          <w:bCs/>
          <w:sz w:val="20"/>
          <w:szCs w:val="20"/>
        </w:rPr>
        <w:t xml:space="preserve">Monitoring and review </w:t>
      </w:r>
    </w:p>
    <w:p w14:paraId="0DF625F9" w14:textId="67397208" w:rsidR="00C973D9" w:rsidRPr="000B5626" w:rsidRDefault="00C973D9" w:rsidP="00C973D9">
      <w:pPr>
        <w:spacing w:after="0"/>
        <w:rPr>
          <w:sz w:val="20"/>
          <w:szCs w:val="20"/>
        </w:rPr>
      </w:pPr>
      <w:r w:rsidRPr="000B5626">
        <w:rPr>
          <w:sz w:val="20"/>
          <w:szCs w:val="20"/>
        </w:rPr>
        <w:t xml:space="preserve">The day-to-day monitoring of this policy is the responsibility of the headteacher. </w:t>
      </w:r>
    </w:p>
    <w:p w14:paraId="53AAF353" w14:textId="77777777" w:rsidR="000726E4" w:rsidRDefault="00C973D9" w:rsidP="00C973D9">
      <w:pPr>
        <w:spacing w:after="0"/>
        <w:rPr>
          <w:sz w:val="20"/>
          <w:szCs w:val="20"/>
        </w:rPr>
      </w:pPr>
      <w:r w:rsidRPr="000B5626">
        <w:rPr>
          <w:sz w:val="20"/>
          <w:szCs w:val="20"/>
        </w:rPr>
        <w:t xml:space="preserve">This policy will be reviewed by the governing body every two years, or earlier if considered necessary. </w:t>
      </w:r>
      <w:r w:rsidR="000726E4">
        <w:rPr>
          <w:sz w:val="20"/>
          <w:szCs w:val="20"/>
        </w:rPr>
        <w:t xml:space="preserve"> </w:t>
      </w:r>
    </w:p>
    <w:p w14:paraId="32A6EEE7" w14:textId="77777777" w:rsidR="00910825" w:rsidRPr="000B5626" w:rsidRDefault="00910825" w:rsidP="00C973D9">
      <w:pPr>
        <w:spacing w:after="0"/>
        <w:rPr>
          <w:b/>
          <w:bCs/>
          <w:sz w:val="20"/>
          <w:szCs w:val="20"/>
        </w:rPr>
      </w:pPr>
    </w:p>
    <w:p w14:paraId="4927ECA2" w14:textId="77777777" w:rsidR="00C973D9" w:rsidRPr="000B5626" w:rsidRDefault="00C973D9" w:rsidP="00C973D9">
      <w:pPr>
        <w:spacing w:after="0"/>
        <w:rPr>
          <w:sz w:val="20"/>
          <w:szCs w:val="20"/>
        </w:rPr>
      </w:pPr>
      <w:r w:rsidRPr="000B5626">
        <w:rPr>
          <w:b/>
          <w:bCs/>
          <w:sz w:val="20"/>
          <w:szCs w:val="20"/>
        </w:rPr>
        <w:t xml:space="preserve">Appendix I </w:t>
      </w:r>
    </w:p>
    <w:p w14:paraId="1BADDF17" w14:textId="77777777" w:rsidR="00C973D9" w:rsidRPr="000B5626" w:rsidRDefault="00C973D9" w:rsidP="00C973D9">
      <w:pPr>
        <w:spacing w:after="0"/>
        <w:rPr>
          <w:sz w:val="20"/>
          <w:szCs w:val="20"/>
        </w:rPr>
      </w:pPr>
      <w:r w:rsidRPr="000B5626">
        <w:rPr>
          <w:sz w:val="20"/>
          <w:szCs w:val="20"/>
          <w:u w:val="single"/>
        </w:rPr>
        <w:t xml:space="preserve">CODE OF CONDUCT FOR ALL STAFF/STUDENTS/VOLUNTEERS WORKING AT KIRK SMEATON CHURCH OF ENGLAND PRIMARY SCHOOL </w:t>
      </w:r>
    </w:p>
    <w:p w14:paraId="78543FD5" w14:textId="77777777" w:rsidR="00C973D9" w:rsidRPr="000B5626" w:rsidRDefault="00C973D9" w:rsidP="00C973D9">
      <w:pPr>
        <w:spacing w:after="0"/>
        <w:rPr>
          <w:sz w:val="20"/>
          <w:szCs w:val="20"/>
        </w:rPr>
      </w:pPr>
      <w:r w:rsidRPr="000B5626">
        <w:rPr>
          <w:sz w:val="20"/>
          <w:szCs w:val="20"/>
        </w:rPr>
        <w:t xml:space="preserve">We request that you read, sign and return a copy of this code of conduct to the headteacher as an indication that you agree to the principles it contains and in order for the school to function successfully; </w:t>
      </w:r>
    </w:p>
    <w:p w14:paraId="5321BD59" w14:textId="77777777" w:rsidR="00983C65" w:rsidRPr="000B5626" w:rsidRDefault="00C973D9" w:rsidP="00D370F1">
      <w:pPr>
        <w:numPr>
          <w:ilvl w:val="0"/>
          <w:numId w:val="6"/>
        </w:numPr>
        <w:spacing w:after="0"/>
        <w:rPr>
          <w:sz w:val="20"/>
          <w:szCs w:val="20"/>
        </w:rPr>
      </w:pPr>
      <w:r w:rsidRPr="000B5626">
        <w:rPr>
          <w:sz w:val="20"/>
          <w:szCs w:val="20"/>
        </w:rPr>
        <w:t xml:space="preserve">Treat all children equally and with respect. Respect gains respect. It is a </w:t>
      </w:r>
      <w:proofErr w:type="gramStart"/>
      <w:r w:rsidRPr="000B5626">
        <w:rPr>
          <w:sz w:val="20"/>
          <w:szCs w:val="20"/>
        </w:rPr>
        <w:t>two way</w:t>
      </w:r>
      <w:proofErr w:type="gramEnd"/>
      <w:r w:rsidRPr="000B5626">
        <w:rPr>
          <w:sz w:val="20"/>
          <w:szCs w:val="20"/>
        </w:rPr>
        <w:t xml:space="preserve"> process. </w:t>
      </w:r>
    </w:p>
    <w:p w14:paraId="5069D99F" w14:textId="77777777" w:rsidR="009C46D8" w:rsidRPr="000B5626" w:rsidRDefault="009C46D8" w:rsidP="00C973D9">
      <w:pPr>
        <w:numPr>
          <w:ilvl w:val="0"/>
          <w:numId w:val="6"/>
        </w:numPr>
        <w:spacing w:after="0"/>
        <w:rPr>
          <w:sz w:val="20"/>
          <w:szCs w:val="20"/>
        </w:rPr>
      </w:pPr>
      <w:r w:rsidRPr="000B5626">
        <w:rPr>
          <w:sz w:val="20"/>
          <w:szCs w:val="20"/>
        </w:rPr>
        <w:t>Inform the school if you are unable to come in to school or if you will be arriving later than expected.</w:t>
      </w:r>
    </w:p>
    <w:p w14:paraId="07CE7DE2" w14:textId="77777777" w:rsidR="00C973D9" w:rsidRPr="000B5626" w:rsidRDefault="00C973D9" w:rsidP="00C973D9">
      <w:pPr>
        <w:numPr>
          <w:ilvl w:val="0"/>
          <w:numId w:val="6"/>
        </w:numPr>
        <w:spacing w:after="0"/>
        <w:rPr>
          <w:sz w:val="20"/>
          <w:szCs w:val="20"/>
        </w:rPr>
      </w:pPr>
      <w:r w:rsidRPr="000B5626">
        <w:rPr>
          <w:sz w:val="20"/>
          <w:szCs w:val="20"/>
        </w:rPr>
        <w:t xml:space="preserve">Inform another member of staff if you experience behaviour difficulties that you feel unable to deal with so that the child can be dealt with appropriately. </w:t>
      </w:r>
    </w:p>
    <w:p w14:paraId="17C007C4" w14:textId="77777777" w:rsidR="00910825" w:rsidRPr="000B5626" w:rsidRDefault="00910825" w:rsidP="00C973D9">
      <w:pPr>
        <w:numPr>
          <w:ilvl w:val="0"/>
          <w:numId w:val="6"/>
        </w:numPr>
        <w:spacing w:after="0"/>
        <w:rPr>
          <w:sz w:val="20"/>
          <w:szCs w:val="20"/>
        </w:rPr>
      </w:pPr>
      <w:r w:rsidRPr="000B5626">
        <w:rPr>
          <w:sz w:val="20"/>
          <w:szCs w:val="20"/>
        </w:rPr>
        <w:t xml:space="preserve">Be aware of the dangers of social media and do not post anything that is work related. Ensure all privacy setting are set to the highest level to protect your own identity and privacy. </w:t>
      </w:r>
    </w:p>
    <w:p w14:paraId="3CF6BAAD" w14:textId="77777777" w:rsidR="00C973D9" w:rsidRPr="000B5626" w:rsidRDefault="00C973D9" w:rsidP="00C973D9">
      <w:pPr>
        <w:numPr>
          <w:ilvl w:val="0"/>
          <w:numId w:val="6"/>
        </w:numPr>
        <w:spacing w:after="0"/>
        <w:rPr>
          <w:sz w:val="20"/>
          <w:szCs w:val="20"/>
        </w:rPr>
      </w:pPr>
      <w:r w:rsidRPr="000B5626">
        <w:rPr>
          <w:sz w:val="20"/>
          <w:szCs w:val="20"/>
        </w:rPr>
        <w:t xml:space="preserve">Conversations that you hear, or are part of, that relate to children or staff must remain confidential. </w:t>
      </w:r>
    </w:p>
    <w:p w14:paraId="60645BD5" w14:textId="77777777" w:rsidR="00C973D9" w:rsidRPr="000B5626" w:rsidRDefault="00C973D9" w:rsidP="00C973D9">
      <w:pPr>
        <w:numPr>
          <w:ilvl w:val="0"/>
          <w:numId w:val="6"/>
        </w:numPr>
        <w:spacing w:after="0"/>
        <w:rPr>
          <w:sz w:val="20"/>
          <w:szCs w:val="20"/>
        </w:rPr>
      </w:pPr>
      <w:r w:rsidRPr="000B5626">
        <w:rPr>
          <w:sz w:val="20"/>
          <w:szCs w:val="20"/>
        </w:rPr>
        <w:t xml:space="preserve">The progress/difficulties of individual children must not be discussed with others outside the school. </w:t>
      </w:r>
    </w:p>
    <w:p w14:paraId="0523E42E" w14:textId="77777777" w:rsidR="00C973D9" w:rsidRPr="000B5626" w:rsidRDefault="00C973D9" w:rsidP="00C973D9">
      <w:pPr>
        <w:numPr>
          <w:ilvl w:val="0"/>
          <w:numId w:val="6"/>
        </w:numPr>
        <w:spacing w:after="0"/>
        <w:rPr>
          <w:sz w:val="20"/>
          <w:szCs w:val="20"/>
        </w:rPr>
      </w:pPr>
      <w:r w:rsidRPr="000B5626">
        <w:rPr>
          <w:sz w:val="20"/>
          <w:szCs w:val="20"/>
        </w:rPr>
        <w:t xml:space="preserve">For your own protection please make sure that you are never alone with one child. </w:t>
      </w:r>
      <w:proofErr w:type="gramStart"/>
      <w:r w:rsidRPr="000B5626">
        <w:rPr>
          <w:sz w:val="20"/>
          <w:szCs w:val="20"/>
        </w:rPr>
        <w:t>Sadly</w:t>
      </w:r>
      <w:proofErr w:type="gramEnd"/>
      <w:r w:rsidRPr="000B5626">
        <w:rPr>
          <w:sz w:val="20"/>
          <w:szCs w:val="20"/>
        </w:rPr>
        <w:t xml:space="preserve"> we are working in times when you can’t afford to take any chances. Please avoid all physical contact with the children. </w:t>
      </w:r>
    </w:p>
    <w:p w14:paraId="4CF57E78" w14:textId="77777777" w:rsidR="00C973D9" w:rsidRPr="000B5626" w:rsidRDefault="00C973D9" w:rsidP="00C973D9">
      <w:pPr>
        <w:numPr>
          <w:ilvl w:val="0"/>
          <w:numId w:val="6"/>
        </w:numPr>
        <w:spacing w:after="0"/>
        <w:rPr>
          <w:sz w:val="20"/>
          <w:szCs w:val="20"/>
        </w:rPr>
      </w:pPr>
      <w:r w:rsidRPr="000B5626">
        <w:rPr>
          <w:sz w:val="20"/>
          <w:szCs w:val="20"/>
        </w:rPr>
        <w:t xml:space="preserve">Unless you are employed to work with the children you must not discipline them under any circumstances. Report any issues to a member of the teaching staff to be dealt with appropriately. </w:t>
      </w:r>
    </w:p>
    <w:p w14:paraId="01019F8F" w14:textId="77777777" w:rsidR="00C973D9" w:rsidRPr="000B5626" w:rsidRDefault="00C973D9" w:rsidP="00C973D9">
      <w:pPr>
        <w:numPr>
          <w:ilvl w:val="0"/>
          <w:numId w:val="6"/>
        </w:numPr>
        <w:spacing w:after="0"/>
        <w:rPr>
          <w:sz w:val="20"/>
          <w:szCs w:val="20"/>
        </w:rPr>
      </w:pPr>
      <w:r w:rsidRPr="000B5626">
        <w:rPr>
          <w:sz w:val="20"/>
          <w:szCs w:val="20"/>
        </w:rPr>
        <w:t xml:space="preserve">You may witness behaviours that we are already working closely with the child, parents and outside agencies to support and improve. You may not always be aware of this as such information is highly confidential. It is easy to make judgements without being fully aware of the facts contributing to the child’s difficulties. If you have </w:t>
      </w:r>
      <w:proofErr w:type="gramStart"/>
      <w:r w:rsidRPr="000B5626">
        <w:rPr>
          <w:sz w:val="20"/>
          <w:szCs w:val="20"/>
        </w:rPr>
        <w:t>concerns</w:t>
      </w:r>
      <w:proofErr w:type="gramEnd"/>
      <w:r w:rsidRPr="000B5626">
        <w:rPr>
          <w:sz w:val="20"/>
          <w:szCs w:val="20"/>
        </w:rPr>
        <w:t xml:space="preserve"> please speak to the headteacher. </w:t>
      </w:r>
    </w:p>
    <w:p w14:paraId="3652DBE2" w14:textId="77777777" w:rsidR="00D370F1" w:rsidRPr="000B5626" w:rsidRDefault="00D370F1" w:rsidP="00D370F1">
      <w:pPr>
        <w:numPr>
          <w:ilvl w:val="0"/>
          <w:numId w:val="6"/>
        </w:numPr>
        <w:spacing w:after="0"/>
        <w:rPr>
          <w:sz w:val="20"/>
          <w:szCs w:val="20"/>
        </w:rPr>
      </w:pPr>
      <w:r w:rsidRPr="000B5626">
        <w:rPr>
          <w:sz w:val="20"/>
          <w:szCs w:val="20"/>
        </w:rPr>
        <w:t>I have read</w:t>
      </w:r>
      <w:r w:rsidR="004C229A" w:rsidRPr="000B5626">
        <w:rPr>
          <w:sz w:val="20"/>
          <w:szCs w:val="20"/>
        </w:rPr>
        <w:t xml:space="preserve"> and am aware of:</w:t>
      </w:r>
    </w:p>
    <w:p w14:paraId="23CA4A04" w14:textId="7980681C" w:rsidR="00D370F1" w:rsidRPr="00ED3FBC" w:rsidRDefault="00D370F1" w:rsidP="00ED3FBC">
      <w:pPr>
        <w:pStyle w:val="ListParagraph"/>
        <w:numPr>
          <w:ilvl w:val="0"/>
          <w:numId w:val="8"/>
        </w:numPr>
        <w:spacing w:after="0"/>
        <w:rPr>
          <w:sz w:val="20"/>
          <w:szCs w:val="20"/>
        </w:rPr>
      </w:pPr>
      <w:r w:rsidRPr="00ED3FBC">
        <w:rPr>
          <w:sz w:val="20"/>
          <w:szCs w:val="20"/>
        </w:rPr>
        <w:t xml:space="preserve">DFE- What to do if you’re worried a child is being abused </w:t>
      </w:r>
      <w:hyperlink r:id="rId8" w:history="1">
        <w:r w:rsidRPr="00ED3FBC">
          <w:rPr>
            <w:rStyle w:val="Hyperlink"/>
            <w:sz w:val="20"/>
            <w:szCs w:val="20"/>
          </w:rPr>
          <w:t>https://www.gov.uk/government/uploads/system/uploads/attachment_data/file/419604/What_to_do_if_you_re_worried_a_child_is_being_abused.pdf</w:t>
        </w:r>
      </w:hyperlink>
      <w:r w:rsidRPr="00ED3FBC">
        <w:rPr>
          <w:sz w:val="20"/>
          <w:szCs w:val="20"/>
        </w:rPr>
        <w:t xml:space="preserve"> </w:t>
      </w:r>
    </w:p>
    <w:p w14:paraId="47795D4A" w14:textId="2C6E7AAE" w:rsidR="00ED3FBC" w:rsidRPr="00ED3FBC" w:rsidRDefault="00D370F1" w:rsidP="00ED3FBC">
      <w:pPr>
        <w:pStyle w:val="ListParagraph"/>
        <w:numPr>
          <w:ilvl w:val="0"/>
          <w:numId w:val="8"/>
        </w:numPr>
        <w:spacing w:after="0"/>
        <w:rPr>
          <w:sz w:val="20"/>
          <w:szCs w:val="20"/>
        </w:rPr>
      </w:pPr>
      <w:r w:rsidRPr="00ED3FBC">
        <w:rPr>
          <w:sz w:val="20"/>
          <w:szCs w:val="20"/>
        </w:rPr>
        <w:t xml:space="preserve">DFE- Guidance Keeping </w:t>
      </w:r>
      <w:r w:rsidR="002A091E" w:rsidRPr="00ED3FBC">
        <w:rPr>
          <w:sz w:val="20"/>
          <w:szCs w:val="20"/>
        </w:rPr>
        <w:t>children safe in education</w:t>
      </w:r>
      <w:r w:rsidR="00ED3FBC">
        <w:rPr>
          <w:sz w:val="20"/>
          <w:szCs w:val="20"/>
        </w:rPr>
        <w:t xml:space="preserve"> </w:t>
      </w:r>
      <w:hyperlink r:id="rId9" w:history="1">
        <w:r w:rsidR="00ED3FBC" w:rsidRPr="00AB7BFD">
          <w:rPr>
            <w:rStyle w:val="Hyperlink"/>
          </w:rPr>
          <w:t>https://www.gov.uk/government/publications/keeping-children-safe-in-education--2</w:t>
        </w:r>
      </w:hyperlink>
    </w:p>
    <w:p w14:paraId="32019D9B" w14:textId="7C86AACD" w:rsidR="00D370F1" w:rsidRPr="00ED3FBC" w:rsidRDefault="00D370F1" w:rsidP="00ED3FBC">
      <w:pPr>
        <w:pStyle w:val="ListParagraph"/>
        <w:numPr>
          <w:ilvl w:val="0"/>
          <w:numId w:val="8"/>
        </w:numPr>
        <w:spacing w:after="0"/>
        <w:rPr>
          <w:rFonts w:ascii="Arial" w:eastAsia="Times New Roman" w:hAnsi="Arial" w:cs="Arial"/>
          <w:bCs/>
          <w:sz w:val="20"/>
          <w:szCs w:val="20"/>
        </w:rPr>
      </w:pPr>
      <w:r w:rsidRPr="00ED3FBC">
        <w:rPr>
          <w:rFonts w:ascii="Arial" w:eastAsia="Times New Roman" w:hAnsi="Arial" w:cs="Arial"/>
          <w:bCs/>
          <w:sz w:val="20"/>
          <w:szCs w:val="20"/>
        </w:rPr>
        <w:t>Prevent online learning</w:t>
      </w:r>
      <w:r w:rsidR="00ED3FBC">
        <w:rPr>
          <w:rFonts w:ascii="Arial" w:eastAsia="Times New Roman" w:hAnsi="Arial" w:cs="Arial"/>
          <w:bCs/>
          <w:sz w:val="20"/>
          <w:szCs w:val="20"/>
        </w:rPr>
        <w:t xml:space="preserve"> </w:t>
      </w:r>
      <w:hyperlink r:id="rId10" w:history="1">
        <w:r w:rsidR="00ED3FBC" w:rsidRPr="00AB7BFD">
          <w:rPr>
            <w:rStyle w:val="Hyperlink"/>
            <w:rFonts w:ascii="Arial" w:eastAsia="Times New Roman" w:hAnsi="Arial" w:cs="Arial"/>
            <w:bCs/>
            <w:sz w:val="20"/>
            <w:szCs w:val="20"/>
          </w:rPr>
          <w:t>https://www.elearning.prevent.homeoffice.gov.uk/</w:t>
        </w:r>
      </w:hyperlink>
    </w:p>
    <w:p w14:paraId="1B4356C3" w14:textId="4C56D844" w:rsidR="00ED3FBC" w:rsidRPr="00ED3FBC" w:rsidRDefault="00ED3FBC" w:rsidP="00ED3FBC">
      <w:pPr>
        <w:pStyle w:val="ListParagraph"/>
        <w:numPr>
          <w:ilvl w:val="0"/>
          <w:numId w:val="8"/>
        </w:numPr>
        <w:spacing w:after="0"/>
        <w:rPr>
          <w:rFonts w:ascii="Arial" w:eastAsia="Times New Roman" w:hAnsi="Arial" w:cs="Arial"/>
          <w:bCs/>
          <w:sz w:val="20"/>
          <w:szCs w:val="20"/>
        </w:rPr>
      </w:pPr>
      <w:r w:rsidRPr="00ED3FBC">
        <w:rPr>
          <w:rFonts w:ascii="Arial" w:eastAsia="Times New Roman" w:hAnsi="Arial" w:cs="Arial"/>
          <w:bCs/>
          <w:sz w:val="20"/>
          <w:szCs w:val="20"/>
        </w:rPr>
        <w:t xml:space="preserve">The </w:t>
      </w:r>
      <w:r w:rsidR="00EF2EA6">
        <w:rPr>
          <w:rFonts w:ascii="Arial" w:eastAsia="Times New Roman" w:hAnsi="Arial" w:cs="Arial"/>
          <w:bCs/>
          <w:sz w:val="20"/>
          <w:szCs w:val="20"/>
        </w:rPr>
        <w:t>child protection</w:t>
      </w:r>
      <w:r w:rsidRPr="00ED3FBC">
        <w:rPr>
          <w:rFonts w:ascii="Arial" w:eastAsia="Times New Roman" w:hAnsi="Arial" w:cs="Arial"/>
          <w:bCs/>
          <w:sz w:val="20"/>
          <w:szCs w:val="20"/>
        </w:rPr>
        <w:t xml:space="preserve"> policy </w:t>
      </w:r>
      <w:hyperlink r:id="rId11" w:history="1">
        <w:r w:rsidR="00EF2EA6" w:rsidRPr="00AF29C2">
          <w:rPr>
            <w:rStyle w:val="Hyperlink"/>
            <w:rFonts w:ascii="Arial" w:eastAsia="Times New Roman" w:hAnsi="Arial" w:cs="Arial"/>
            <w:bCs/>
            <w:sz w:val="20"/>
            <w:szCs w:val="20"/>
          </w:rPr>
          <w:t>http://www.kirksmeaton.n-yorks.sch.uk/school-information/prospectus-policies/</w:t>
        </w:r>
      </w:hyperlink>
      <w:r w:rsidR="00EF2EA6">
        <w:rPr>
          <w:rFonts w:ascii="Arial" w:eastAsia="Times New Roman" w:hAnsi="Arial" w:cs="Arial"/>
          <w:bCs/>
          <w:sz w:val="20"/>
          <w:szCs w:val="20"/>
        </w:rPr>
        <w:t xml:space="preserve"> </w:t>
      </w:r>
    </w:p>
    <w:p w14:paraId="0872150E" w14:textId="7E060E10" w:rsidR="00ED3FBC" w:rsidRPr="00ED3FBC" w:rsidRDefault="00ED3FBC" w:rsidP="00ED3FBC">
      <w:pPr>
        <w:spacing w:after="0"/>
        <w:ind w:left="720"/>
        <w:rPr>
          <w:rFonts w:ascii="Arial" w:eastAsia="Times New Roman" w:hAnsi="Arial" w:cs="Arial"/>
          <w:bCs/>
          <w:sz w:val="20"/>
          <w:szCs w:val="20"/>
        </w:rPr>
      </w:pPr>
    </w:p>
    <w:p w14:paraId="7D489F34" w14:textId="5DE61E96" w:rsidR="001E20A0" w:rsidRPr="00ED3FBC" w:rsidRDefault="00C973D9" w:rsidP="00C973D9">
      <w:pPr>
        <w:spacing w:after="0"/>
        <w:rPr>
          <w:sz w:val="20"/>
          <w:szCs w:val="20"/>
        </w:rPr>
      </w:pPr>
      <w:r w:rsidRPr="000B5626">
        <w:rPr>
          <w:sz w:val="20"/>
          <w:szCs w:val="20"/>
        </w:rPr>
        <w:t xml:space="preserve">I have read the Code of Conduct and agree to abide by the principles it contains. </w:t>
      </w:r>
    </w:p>
    <w:p w14:paraId="6610991B" w14:textId="77777777" w:rsidR="00267E58" w:rsidRPr="000B5626" w:rsidRDefault="00C973D9" w:rsidP="00C973D9">
      <w:pPr>
        <w:spacing w:after="0"/>
        <w:rPr>
          <w:b/>
          <w:bCs/>
          <w:sz w:val="20"/>
          <w:szCs w:val="20"/>
        </w:rPr>
      </w:pPr>
      <w:proofErr w:type="gramStart"/>
      <w:r w:rsidRPr="000B5626">
        <w:rPr>
          <w:b/>
          <w:bCs/>
          <w:sz w:val="20"/>
          <w:szCs w:val="20"/>
        </w:rPr>
        <w:t>Signed :</w:t>
      </w:r>
      <w:proofErr w:type="gramEnd"/>
      <w:r w:rsidRPr="000B5626">
        <w:rPr>
          <w:b/>
          <w:bCs/>
          <w:sz w:val="20"/>
          <w:szCs w:val="20"/>
        </w:rPr>
        <w:t xml:space="preserve"> ……………………………………………… </w:t>
      </w:r>
      <w:r w:rsidR="00AA6156" w:rsidRPr="000B5626">
        <w:rPr>
          <w:sz w:val="20"/>
          <w:szCs w:val="20"/>
        </w:rPr>
        <w:tab/>
      </w:r>
      <w:r w:rsidR="00AA6156" w:rsidRPr="000B5626">
        <w:rPr>
          <w:sz w:val="20"/>
          <w:szCs w:val="20"/>
        </w:rPr>
        <w:tab/>
      </w:r>
      <w:r w:rsidR="00AA6156" w:rsidRPr="000B5626">
        <w:rPr>
          <w:sz w:val="20"/>
          <w:szCs w:val="20"/>
        </w:rPr>
        <w:tab/>
      </w:r>
      <w:proofErr w:type="gramStart"/>
      <w:r w:rsidRPr="000B5626">
        <w:rPr>
          <w:b/>
          <w:bCs/>
          <w:sz w:val="20"/>
          <w:szCs w:val="20"/>
        </w:rPr>
        <w:t>Date :</w:t>
      </w:r>
      <w:proofErr w:type="gramEnd"/>
      <w:r w:rsidRPr="000B5626">
        <w:rPr>
          <w:b/>
          <w:bCs/>
          <w:sz w:val="20"/>
          <w:szCs w:val="20"/>
        </w:rPr>
        <w:t xml:space="preserve"> …………………………………………………</w:t>
      </w:r>
    </w:p>
    <w:p w14:paraId="25CE8D88" w14:textId="77777777" w:rsidR="00267E58" w:rsidRPr="000B5626" w:rsidRDefault="00267E58" w:rsidP="00C973D9">
      <w:pPr>
        <w:spacing w:after="0"/>
        <w:rPr>
          <w:b/>
          <w:bCs/>
          <w:sz w:val="20"/>
          <w:szCs w:val="20"/>
        </w:rPr>
      </w:pPr>
    </w:p>
    <w:p w14:paraId="00186364" w14:textId="77777777" w:rsidR="00B92389" w:rsidRPr="000B5626" w:rsidRDefault="00B92389" w:rsidP="00C973D9">
      <w:pPr>
        <w:spacing w:after="0"/>
        <w:rPr>
          <w:sz w:val="20"/>
          <w:szCs w:val="20"/>
        </w:rPr>
      </w:pPr>
    </w:p>
    <w:sectPr w:rsidR="00B92389" w:rsidRPr="000B5626" w:rsidSect="00154C53">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924E" w14:textId="77777777" w:rsidR="003F623B" w:rsidRDefault="003F623B">
      <w:pPr>
        <w:spacing w:after="0" w:line="240" w:lineRule="auto"/>
      </w:pPr>
      <w:r>
        <w:separator/>
      </w:r>
    </w:p>
  </w:endnote>
  <w:endnote w:type="continuationSeparator" w:id="0">
    <w:p w14:paraId="66BC1C09" w14:textId="77777777" w:rsidR="003F623B" w:rsidRDefault="003F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DBE7" w14:textId="77777777" w:rsidR="00950E3E" w:rsidRDefault="00C973D9" w:rsidP="00287F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8398F" w14:textId="77777777" w:rsidR="00950E3E" w:rsidRDefault="00376E79" w:rsidP="00C92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66EF" w14:textId="77777777" w:rsidR="00950E3E" w:rsidRDefault="00C973D9" w:rsidP="00287F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204">
      <w:rPr>
        <w:rStyle w:val="PageNumber"/>
        <w:noProof/>
      </w:rPr>
      <w:t>1</w:t>
    </w:r>
    <w:r>
      <w:rPr>
        <w:rStyle w:val="PageNumber"/>
      </w:rPr>
      <w:fldChar w:fldCharType="end"/>
    </w:r>
  </w:p>
  <w:p w14:paraId="6E15C0C1" w14:textId="77777777" w:rsidR="00950E3E" w:rsidRDefault="00376E79" w:rsidP="00C92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48D8" w14:textId="77777777" w:rsidR="003F623B" w:rsidRDefault="003F623B">
      <w:pPr>
        <w:spacing w:after="0" w:line="240" w:lineRule="auto"/>
      </w:pPr>
      <w:r>
        <w:separator/>
      </w:r>
    </w:p>
  </w:footnote>
  <w:footnote w:type="continuationSeparator" w:id="0">
    <w:p w14:paraId="2F5E5CF2" w14:textId="77777777" w:rsidR="003F623B" w:rsidRDefault="003F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C16C50"/>
    <w:multiLevelType w:val="hybridMultilevel"/>
    <w:tmpl w:val="1DA4B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5F3916"/>
    <w:multiLevelType w:val="hybridMultilevel"/>
    <w:tmpl w:val="FDAD7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23B49"/>
    <w:multiLevelType w:val="hybridMultilevel"/>
    <w:tmpl w:val="DB1C7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065C"/>
    <w:multiLevelType w:val="hybridMultilevel"/>
    <w:tmpl w:val="36097B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2648AF"/>
    <w:multiLevelType w:val="hybridMultilevel"/>
    <w:tmpl w:val="97341662"/>
    <w:lvl w:ilvl="0" w:tplc="AB8CAC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A4632F"/>
    <w:multiLevelType w:val="hybridMultilevel"/>
    <w:tmpl w:val="1B0193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882E933"/>
    <w:multiLevelType w:val="hybridMultilevel"/>
    <w:tmpl w:val="ADFF9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660124F"/>
    <w:multiLevelType w:val="hybridMultilevel"/>
    <w:tmpl w:val="452A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D9"/>
    <w:rsid w:val="00010A7F"/>
    <w:rsid w:val="00013102"/>
    <w:rsid w:val="00016391"/>
    <w:rsid w:val="00031A33"/>
    <w:rsid w:val="00034B8A"/>
    <w:rsid w:val="00035766"/>
    <w:rsid w:val="0004048B"/>
    <w:rsid w:val="00040737"/>
    <w:rsid w:val="000423EA"/>
    <w:rsid w:val="00045501"/>
    <w:rsid w:val="00054FAC"/>
    <w:rsid w:val="0006094B"/>
    <w:rsid w:val="00061088"/>
    <w:rsid w:val="000613D1"/>
    <w:rsid w:val="000674A1"/>
    <w:rsid w:val="000726E4"/>
    <w:rsid w:val="000773D6"/>
    <w:rsid w:val="00083A71"/>
    <w:rsid w:val="000939AB"/>
    <w:rsid w:val="000958DD"/>
    <w:rsid w:val="00095C14"/>
    <w:rsid w:val="00095EF7"/>
    <w:rsid w:val="00095FA4"/>
    <w:rsid w:val="00097A41"/>
    <w:rsid w:val="00097F16"/>
    <w:rsid w:val="000A32E2"/>
    <w:rsid w:val="000A55AB"/>
    <w:rsid w:val="000B05B0"/>
    <w:rsid w:val="000B0D9C"/>
    <w:rsid w:val="000B4B47"/>
    <w:rsid w:val="000B4B8D"/>
    <w:rsid w:val="000B5626"/>
    <w:rsid w:val="000D292F"/>
    <w:rsid w:val="000D3BE6"/>
    <w:rsid w:val="000D7E99"/>
    <w:rsid w:val="000E037B"/>
    <w:rsid w:val="000E621F"/>
    <w:rsid w:val="000F1424"/>
    <w:rsid w:val="000F236A"/>
    <w:rsid w:val="000F45B3"/>
    <w:rsid w:val="000F69A0"/>
    <w:rsid w:val="00104D6F"/>
    <w:rsid w:val="00105148"/>
    <w:rsid w:val="00113D5D"/>
    <w:rsid w:val="00116566"/>
    <w:rsid w:val="00117AFC"/>
    <w:rsid w:val="00120EAC"/>
    <w:rsid w:val="00121E2C"/>
    <w:rsid w:val="0012378C"/>
    <w:rsid w:val="00123DA0"/>
    <w:rsid w:val="0013091E"/>
    <w:rsid w:val="00132AD5"/>
    <w:rsid w:val="00132EB4"/>
    <w:rsid w:val="00147C33"/>
    <w:rsid w:val="00156717"/>
    <w:rsid w:val="00157F96"/>
    <w:rsid w:val="00162100"/>
    <w:rsid w:val="00164803"/>
    <w:rsid w:val="00166F57"/>
    <w:rsid w:val="00174654"/>
    <w:rsid w:val="00177B88"/>
    <w:rsid w:val="00181026"/>
    <w:rsid w:val="00183495"/>
    <w:rsid w:val="001855EE"/>
    <w:rsid w:val="00192E87"/>
    <w:rsid w:val="001934FD"/>
    <w:rsid w:val="00194EAF"/>
    <w:rsid w:val="0019694B"/>
    <w:rsid w:val="0019727E"/>
    <w:rsid w:val="001A11EB"/>
    <w:rsid w:val="001A19E7"/>
    <w:rsid w:val="001A7344"/>
    <w:rsid w:val="001A7B8B"/>
    <w:rsid w:val="001B2A6D"/>
    <w:rsid w:val="001D1327"/>
    <w:rsid w:val="001E0160"/>
    <w:rsid w:val="001E20A0"/>
    <w:rsid w:val="001E25FA"/>
    <w:rsid w:val="001E7554"/>
    <w:rsid w:val="001F0577"/>
    <w:rsid w:val="001F178F"/>
    <w:rsid w:val="001F54ED"/>
    <w:rsid w:val="001F77C4"/>
    <w:rsid w:val="00200137"/>
    <w:rsid w:val="00200522"/>
    <w:rsid w:val="00212C3B"/>
    <w:rsid w:val="0021651F"/>
    <w:rsid w:val="00222569"/>
    <w:rsid w:val="00222D1F"/>
    <w:rsid w:val="00224E25"/>
    <w:rsid w:val="002264EC"/>
    <w:rsid w:val="00227A5B"/>
    <w:rsid w:val="002340E3"/>
    <w:rsid w:val="00246846"/>
    <w:rsid w:val="00255B01"/>
    <w:rsid w:val="0026209F"/>
    <w:rsid w:val="002640F7"/>
    <w:rsid w:val="0026738A"/>
    <w:rsid w:val="00267E58"/>
    <w:rsid w:val="0027194E"/>
    <w:rsid w:val="002727E0"/>
    <w:rsid w:val="0028236B"/>
    <w:rsid w:val="0028765E"/>
    <w:rsid w:val="00287985"/>
    <w:rsid w:val="00290AF1"/>
    <w:rsid w:val="00293B00"/>
    <w:rsid w:val="002958D5"/>
    <w:rsid w:val="002A091E"/>
    <w:rsid w:val="002A3461"/>
    <w:rsid w:val="002A7580"/>
    <w:rsid w:val="002C0B75"/>
    <w:rsid w:val="002C4D40"/>
    <w:rsid w:val="002D0080"/>
    <w:rsid w:val="002D1074"/>
    <w:rsid w:val="002D23C9"/>
    <w:rsid w:val="002D34CE"/>
    <w:rsid w:val="002D50A0"/>
    <w:rsid w:val="002D5401"/>
    <w:rsid w:val="002E172D"/>
    <w:rsid w:val="002E356A"/>
    <w:rsid w:val="002E73FC"/>
    <w:rsid w:val="002E754C"/>
    <w:rsid w:val="002F3642"/>
    <w:rsid w:val="00301D21"/>
    <w:rsid w:val="00310D52"/>
    <w:rsid w:val="0031123D"/>
    <w:rsid w:val="00314525"/>
    <w:rsid w:val="00325428"/>
    <w:rsid w:val="00326864"/>
    <w:rsid w:val="003302B1"/>
    <w:rsid w:val="00350102"/>
    <w:rsid w:val="00352948"/>
    <w:rsid w:val="00353E24"/>
    <w:rsid w:val="00355B76"/>
    <w:rsid w:val="003572D0"/>
    <w:rsid w:val="00361C04"/>
    <w:rsid w:val="003645A8"/>
    <w:rsid w:val="003776AF"/>
    <w:rsid w:val="00377EAC"/>
    <w:rsid w:val="00382DBA"/>
    <w:rsid w:val="0038343C"/>
    <w:rsid w:val="00387393"/>
    <w:rsid w:val="00392E03"/>
    <w:rsid w:val="00396316"/>
    <w:rsid w:val="003A0DF0"/>
    <w:rsid w:val="003A1991"/>
    <w:rsid w:val="003A2812"/>
    <w:rsid w:val="003A44FA"/>
    <w:rsid w:val="003A55BF"/>
    <w:rsid w:val="003A5D61"/>
    <w:rsid w:val="003C0A40"/>
    <w:rsid w:val="003C6453"/>
    <w:rsid w:val="003D42DA"/>
    <w:rsid w:val="003E5CDE"/>
    <w:rsid w:val="003F38CF"/>
    <w:rsid w:val="003F459A"/>
    <w:rsid w:val="003F52E8"/>
    <w:rsid w:val="003F623B"/>
    <w:rsid w:val="004009FE"/>
    <w:rsid w:val="00411FF3"/>
    <w:rsid w:val="00412552"/>
    <w:rsid w:val="00426683"/>
    <w:rsid w:val="0042722F"/>
    <w:rsid w:val="00432A12"/>
    <w:rsid w:val="00432F45"/>
    <w:rsid w:val="00433C38"/>
    <w:rsid w:val="004363A2"/>
    <w:rsid w:val="00436D50"/>
    <w:rsid w:val="00436D71"/>
    <w:rsid w:val="00443D52"/>
    <w:rsid w:val="00446CD0"/>
    <w:rsid w:val="00450A37"/>
    <w:rsid w:val="00465A88"/>
    <w:rsid w:val="004741FF"/>
    <w:rsid w:val="00484088"/>
    <w:rsid w:val="0049707F"/>
    <w:rsid w:val="004A1221"/>
    <w:rsid w:val="004A1854"/>
    <w:rsid w:val="004A2A6B"/>
    <w:rsid w:val="004A372F"/>
    <w:rsid w:val="004A41D0"/>
    <w:rsid w:val="004A4502"/>
    <w:rsid w:val="004B0135"/>
    <w:rsid w:val="004B0FEC"/>
    <w:rsid w:val="004B4575"/>
    <w:rsid w:val="004C012D"/>
    <w:rsid w:val="004C229A"/>
    <w:rsid w:val="004C714D"/>
    <w:rsid w:val="004C7189"/>
    <w:rsid w:val="004D37CC"/>
    <w:rsid w:val="004D5073"/>
    <w:rsid w:val="004E0659"/>
    <w:rsid w:val="004E3420"/>
    <w:rsid w:val="004E39E7"/>
    <w:rsid w:val="004F3B90"/>
    <w:rsid w:val="00504FEA"/>
    <w:rsid w:val="00506D2D"/>
    <w:rsid w:val="005073F9"/>
    <w:rsid w:val="00510E73"/>
    <w:rsid w:val="005123EE"/>
    <w:rsid w:val="00516F7B"/>
    <w:rsid w:val="0052282D"/>
    <w:rsid w:val="00527CBC"/>
    <w:rsid w:val="00533B7B"/>
    <w:rsid w:val="00537B94"/>
    <w:rsid w:val="005401C0"/>
    <w:rsid w:val="00546E7A"/>
    <w:rsid w:val="00550A0D"/>
    <w:rsid w:val="0055402B"/>
    <w:rsid w:val="005578E7"/>
    <w:rsid w:val="005640ED"/>
    <w:rsid w:val="0056441C"/>
    <w:rsid w:val="005739C9"/>
    <w:rsid w:val="00574B72"/>
    <w:rsid w:val="00577201"/>
    <w:rsid w:val="00583D69"/>
    <w:rsid w:val="00591265"/>
    <w:rsid w:val="005934A9"/>
    <w:rsid w:val="00596963"/>
    <w:rsid w:val="005A0884"/>
    <w:rsid w:val="005A2EAC"/>
    <w:rsid w:val="005A4A5E"/>
    <w:rsid w:val="005B5C58"/>
    <w:rsid w:val="005B7CD7"/>
    <w:rsid w:val="005B7FD3"/>
    <w:rsid w:val="005C5C87"/>
    <w:rsid w:val="005E5628"/>
    <w:rsid w:val="005F69DF"/>
    <w:rsid w:val="00600287"/>
    <w:rsid w:val="00614B62"/>
    <w:rsid w:val="00632491"/>
    <w:rsid w:val="006445D0"/>
    <w:rsid w:val="00644926"/>
    <w:rsid w:val="00646480"/>
    <w:rsid w:val="00661F12"/>
    <w:rsid w:val="00685C03"/>
    <w:rsid w:val="00690BAB"/>
    <w:rsid w:val="00690F51"/>
    <w:rsid w:val="00692E0E"/>
    <w:rsid w:val="006A4E7D"/>
    <w:rsid w:val="006A5E6C"/>
    <w:rsid w:val="006A71C7"/>
    <w:rsid w:val="006B5DF5"/>
    <w:rsid w:val="006B6256"/>
    <w:rsid w:val="006B7A6B"/>
    <w:rsid w:val="006C4345"/>
    <w:rsid w:val="006D0701"/>
    <w:rsid w:val="006D37CF"/>
    <w:rsid w:val="006D7C01"/>
    <w:rsid w:val="006E05B0"/>
    <w:rsid w:val="006E20CE"/>
    <w:rsid w:val="006E2C74"/>
    <w:rsid w:val="006E5A7E"/>
    <w:rsid w:val="0070130E"/>
    <w:rsid w:val="007013CA"/>
    <w:rsid w:val="00703A8E"/>
    <w:rsid w:val="00713C5F"/>
    <w:rsid w:val="0071489B"/>
    <w:rsid w:val="00724F14"/>
    <w:rsid w:val="007430B5"/>
    <w:rsid w:val="007547AD"/>
    <w:rsid w:val="007607CF"/>
    <w:rsid w:val="007614E5"/>
    <w:rsid w:val="00765429"/>
    <w:rsid w:val="00781F9E"/>
    <w:rsid w:val="00786E29"/>
    <w:rsid w:val="007942B3"/>
    <w:rsid w:val="007944ED"/>
    <w:rsid w:val="0079503E"/>
    <w:rsid w:val="007A360B"/>
    <w:rsid w:val="007A501D"/>
    <w:rsid w:val="007A6231"/>
    <w:rsid w:val="007B023A"/>
    <w:rsid w:val="007B3EC4"/>
    <w:rsid w:val="007C3C67"/>
    <w:rsid w:val="007C6313"/>
    <w:rsid w:val="007D54B8"/>
    <w:rsid w:val="007D6147"/>
    <w:rsid w:val="007D65FD"/>
    <w:rsid w:val="007F1CD9"/>
    <w:rsid w:val="007F3BD6"/>
    <w:rsid w:val="007F5A9D"/>
    <w:rsid w:val="008022D0"/>
    <w:rsid w:val="00802764"/>
    <w:rsid w:val="0081671D"/>
    <w:rsid w:val="0081783D"/>
    <w:rsid w:val="008206DB"/>
    <w:rsid w:val="00831ECF"/>
    <w:rsid w:val="008327FF"/>
    <w:rsid w:val="00835520"/>
    <w:rsid w:val="008414AF"/>
    <w:rsid w:val="008435AF"/>
    <w:rsid w:val="00844DD6"/>
    <w:rsid w:val="00844EAF"/>
    <w:rsid w:val="0085595F"/>
    <w:rsid w:val="00865A1F"/>
    <w:rsid w:val="008765C4"/>
    <w:rsid w:val="00877FEF"/>
    <w:rsid w:val="008845DF"/>
    <w:rsid w:val="00884F59"/>
    <w:rsid w:val="00886063"/>
    <w:rsid w:val="00890D9D"/>
    <w:rsid w:val="00896B78"/>
    <w:rsid w:val="008978C6"/>
    <w:rsid w:val="008A0699"/>
    <w:rsid w:val="008A2406"/>
    <w:rsid w:val="008A2DC2"/>
    <w:rsid w:val="008A6658"/>
    <w:rsid w:val="008A78AD"/>
    <w:rsid w:val="008A7A14"/>
    <w:rsid w:val="008C231F"/>
    <w:rsid w:val="008C782A"/>
    <w:rsid w:val="008D1093"/>
    <w:rsid w:val="008E1B2D"/>
    <w:rsid w:val="008F34B4"/>
    <w:rsid w:val="008F40E7"/>
    <w:rsid w:val="008F4158"/>
    <w:rsid w:val="00910825"/>
    <w:rsid w:val="009238E3"/>
    <w:rsid w:val="00925B1C"/>
    <w:rsid w:val="00927E46"/>
    <w:rsid w:val="009318B6"/>
    <w:rsid w:val="00931C13"/>
    <w:rsid w:val="00931E2A"/>
    <w:rsid w:val="00932B2C"/>
    <w:rsid w:val="009330FA"/>
    <w:rsid w:val="00936457"/>
    <w:rsid w:val="0094365E"/>
    <w:rsid w:val="009462AF"/>
    <w:rsid w:val="00946918"/>
    <w:rsid w:val="00946C0B"/>
    <w:rsid w:val="00952656"/>
    <w:rsid w:val="00952BC8"/>
    <w:rsid w:val="00955B9A"/>
    <w:rsid w:val="00955F6F"/>
    <w:rsid w:val="00956A6A"/>
    <w:rsid w:val="00964653"/>
    <w:rsid w:val="009662B0"/>
    <w:rsid w:val="00970843"/>
    <w:rsid w:val="00977182"/>
    <w:rsid w:val="00980DDA"/>
    <w:rsid w:val="0098167E"/>
    <w:rsid w:val="009837CA"/>
    <w:rsid w:val="00983C65"/>
    <w:rsid w:val="009875B8"/>
    <w:rsid w:val="0099171E"/>
    <w:rsid w:val="0099548C"/>
    <w:rsid w:val="0099575B"/>
    <w:rsid w:val="009A0C7C"/>
    <w:rsid w:val="009B0075"/>
    <w:rsid w:val="009C2DA6"/>
    <w:rsid w:val="009C3928"/>
    <w:rsid w:val="009C3B7C"/>
    <w:rsid w:val="009C43F4"/>
    <w:rsid w:val="009C46D8"/>
    <w:rsid w:val="009C7902"/>
    <w:rsid w:val="009D1BFC"/>
    <w:rsid w:val="009E5F76"/>
    <w:rsid w:val="009F5E2B"/>
    <w:rsid w:val="009F6FA3"/>
    <w:rsid w:val="00A04B9F"/>
    <w:rsid w:val="00A056B7"/>
    <w:rsid w:val="00A106BA"/>
    <w:rsid w:val="00A12946"/>
    <w:rsid w:val="00A166C3"/>
    <w:rsid w:val="00A17BE2"/>
    <w:rsid w:val="00A2220B"/>
    <w:rsid w:val="00A25359"/>
    <w:rsid w:val="00A25561"/>
    <w:rsid w:val="00A30FD2"/>
    <w:rsid w:val="00A330D4"/>
    <w:rsid w:val="00A42147"/>
    <w:rsid w:val="00A509B0"/>
    <w:rsid w:val="00A511CF"/>
    <w:rsid w:val="00A53C18"/>
    <w:rsid w:val="00A62279"/>
    <w:rsid w:val="00A62696"/>
    <w:rsid w:val="00A6529F"/>
    <w:rsid w:val="00A67672"/>
    <w:rsid w:val="00A710FC"/>
    <w:rsid w:val="00A72283"/>
    <w:rsid w:val="00A75802"/>
    <w:rsid w:val="00A77A20"/>
    <w:rsid w:val="00A8066F"/>
    <w:rsid w:val="00A83CDA"/>
    <w:rsid w:val="00A85D2D"/>
    <w:rsid w:val="00A87E09"/>
    <w:rsid w:val="00A9312F"/>
    <w:rsid w:val="00A9319E"/>
    <w:rsid w:val="00A94F5C"/>
    <w:rsid w:val="00AA03E6"/>
    <w:rsid w:val="00AA0433"/>
    <w:rsid w:val="00AA6156"/>
    <w:rsid w:val="00AB0185"/>
    <w:rsid w:val="00AB1F2B"/>
    <w:rsid w:val="00AB2890"/>
    <w:rsid w:val="00AC6EA5"/>
    <w:rsid w:val="00AC7DA8"/>
    <w:rsid w:val="00AD104F"/>
    <w:rsid w:val="00AD4116"/>
    <w:rsid w:val="00AD46EB"/>
    <w:rsid w:val="00AE0881"/>
    <w:rsid w:val="00AE4E15"/>
    <w:rsid w:val="00AE7199"/>
    <w:rsid w:val="00AF351D"/>
    <w:rsid w:val="00B03D08"/>
    <w:rsid w:val="00B04DB8"/>
    <w:rsid w:val="00B058F2"/>
    <w:rsid w:val="00B076A6"/>
    <w:rsid w:val="00B105D7"/>
    <w:rsid w:val="00B10F4F"/>
    <w:rsid w:val="00B22747"/>
    <w:rsid w:val="00B22BDB"/>
    <w:rsid w:val="00B24211"/>
    <w:rsid w:val="00B32FA4"/>
    <w:rsid w:val="00B33EED"/>
    <w:rsid w:val="00B36FEE"/>
    <w:rsid w:val="00B422F0"/>
    <w:rsid w:val="00B44165"/>
    <w:rsid w:val="00B465AB"/>
    <w:rsid w:val="00B507B3"/>
    <w:rsid w:val="00B541D3"/>
    <w:rsid w:val="00B55693"/>
    <w:rsid w:val="00B577EF"/>
    <w:rsid w:val="00B61650"/>
    <w:rsid w:val="00B73BDF"/>
    <w:rsid w:val="00B74E72"/>
    <w:rsid w:val="00B773D7"/>
    <w:rsid w:val="00B81E1D"/>
    <w:rsid w:val="00B83401"/>
    <w:rsid w:val="00B8624C"/>
    <w:rsid w:val="00B92389"/>
    <w:rsid w:val="00BA14D6"/>
    <w:rsid w:val="00BA1B06"/>
    <w:rsid w:val="00BB4492"/>
    <w:rsid w:val="00BB693D"/>
    <w:rsid w:val="00BB793C"/>
    <w:rsid w:val="00BC4508"/>
    <w:rsid w:val="00BC5C4B"/>
    <w:rsid w:val="00BD737D"/>
    <w:rsid w:val="00BE0218"/>
    <w:rsid w:val="00BE6FBB"/>
    <w:rsid w:val="00BF0482"/>
    <w:rsid w:val="00BF1A4C"/>
    <w:rsid w:val="00BF3CCB"/>
    <w:rsid w:val="00BF51C5"/>
    <w:rsid w:val="00BF6938"/>
    <w:rsid w:val="00C11AC3"/>
    <w:rsid w:val="00C12873"/>
    <w:rsid w:val="00C1346D"/>
    <w:rsid w:val="00C14B19"/>
    <w:rsid w:val="00C1674D"/>
    <w:rsid w:val="00C16B4A"/>
    <w:rsid w:val="00C17DBE"/>
    <w:rsid w:val="00C20AB2"/>
    <w:rsid w:val="00C21BB5"/>
    <w:rsid w:val="00C22EFE"/>
    <w:rsid w:val="00C369C4"/>
    <w:rsid w:val="00C40A7B"/>
    <w:rsid w:val="00C426CE"/>
    <w:rsid w:val="00C44D51"/>
    <w:rsid w:val="00C47031"/>
    <w:rsid w:val="00C52099"/>
    <w:rsid w:val="00C61FFB"/>
    <w:rsid w:val="00C665B4"/>
    <w:rsid w:val="00C66FD7"/>
    <w:rsid w:val="00C84018"/>
    <w:rsid w:val="00C84331"/>
    <w:rsid w:val="00C8444E"/>
    <w:rsid w:val="00C84AC9"/>
    <w:rsid w:val="00C91DFE"/>
    <w:rsid w:val="00C95265"/>
    <w:rsid w:val="00C973D9"/>
    <w:rsid w:val="00CA0972"/>
    <w:rsid w:val="00CA239E"/>
    <w:rsid w:val="00CB7398"/>
    <w:rsid w:val="00CC316B"/>
    <w:rsid w:val="00CE3745"/>
    <w:rsid w:val="00CE6A51"/>
    <w:rsid w:val="00D003B5"/>
    <w:rsid w:val="00D053B2"/>
    <w:rsid w:val="00D05E37"/>
    <w:rsid w:val="00D17CC6"/>
    <w:rsid w:val="00D20189"/>
    <w:rsid w:val="00D23C18"/>
    <w:rsid w:val="00D25C35"/>
    <w:rsid w:val="00D33864"/>
    <w:rsid w:val="00D370F1"/>
    <w:rsid w:val="00D448F2"/>
    <w:rsid w:val="00D50F7F"/>
    <w:rsid w:val="00D5447B"/>
    <w:rsid w:val="00D607CA"/>
    <w:rsid w:val="00D64011"/>
    <w:rsid w:val="00D7293E"/>
    <w:rsid w:val="00D74D4E"/>
    <w:rsid w:val="00D84A33"/>
    <w:rsid w:val="00D968C4"/>
    <w:rsid w:val="00DA1017"/>
    <w:rsid w:val="00DA1145"/>
    <w:rsid w:val="00DA6282"/>
    <w:rsid w:val="00DA6F11"/>
    <w:rsid w:val="00DB1812"/>
    <w:rsid w:val="00DB182A"/>
    <w:rsid w:val="00DC4E9B"/>
    <w:rsid w:val="00DD0C46"/>
    <w:rsid w:val="00DD31E0"/>
    <w:rsid w:val="00DD6BFD"/>
    <w:rsid w:val="00DE128F"/>
    <w:rsid w:val="00DE5613"/>
    <w:rsid w:val="00DE5B80"/>
    <w:rsid w:val="00DE794D"/>
    <w:rsid w:val="00DF1107"/>
    <w:rsid w:val="00DF16FF"/>
    <w:rsid w:val="00DF4D6B"/>
    <w:rsid w:val="00E001EE"/>
    <w:rsid w:val="00E054C3"/>
    <w:rsid w:val="00E05AA0"/>
    <w:rsid w:val="00E06114"/>
    <w:rsid w:val="00E06204"/>
    <w:rsid w:val="00E07001"/>
    <w:rsid w:val="00E150E6"/>
    <w:rsid w:val="00E157C8"/>
    <w:rsid w:val="00E17274"/>
    <w:rsid w:val="00E25F84"/>
    <w:rsid w:val="00E33BB6"/>
    <w:rsid w:val="00E45E98"/>
    <w:rsid w:val="00E513A2"/>
    <w:rsid w:val="00E515AA"/>
    <w:rsid w:val="00E52117"/>
    <w:rsid w:val="00E61AE5"/>
    <w:rsid w:val="00E61DF1"/>
    <w:rsid w:val="00E679EB"/>
    <w:rsid w:val="00E70A9E"/>
    <w:rsid w:val="00E71703"/>
    <w:rsid w:val="00E72CAC"/>
    <w:rsid w:val="00E81FE4"/>
    <w:rsid w:val="00E8483F"/>
    <w:rsid w:val="00E848CF"/>
    <w:rsid w:val="00E92863"/>
    <w:rsid w:val="00E9303B"/>
    <w:rsid w:val="00EA0B38"/>
    <w:rsid w:val="00EA0F96"/>
    <w:rsid w:val="00EA61F5"/>
    <w:rsid w:val="00EB02E1"/>
    <w:rsid w:val="00EB10D2"/>
    <w:rsid w:val="00EB40BE"/>
    <w:rsid w:val="00ED3FBC"/>
    <w:rsid w:val="00ED4AD7"/>
    <w:rsid w:val="00ED4F91"/>
    <w:rsid w:val="00ED53B9"/>
    <w:rsid w:val="00ED6BC4"/>
    <w:rsid w:val="00ED6D3E"/>
    <w:rsid w:val="00ED7752"/>
    <w:rsid w:val="00EE0644"/>
    <w:rsid w:val="00EE0FB9"/>
    <w:rsid w:val="00EE295B"/>
    <w:rsid w:val="00EF2EA6"/>
    <w:rsid w:val="00EF6331"/>
    <w:rsid w:val="00EF71F5"/>
    <w:rsid w:val="00EF7E64"/>
    <w:rsid w:val="00F0291F"/>
    <w:rsid w:val="00F02F51"/>
    <w:rsid w:val="00F0355F"/>
    <w:rsid w:val="00F0454C"/>
    <w:rsid w:val="00F047FC"/>
    <w:rsid w:val="00F067A8"/>
    <w:rsid w:val="00F11E30"/>
    <w:rsid w:val="00F13BED"/>
    <w:rsid w:val="00F179D2"/>
    <w:rsid w:val="00F31B80"/>
    <w:rsid w:val="00F357A3"/>
    <w:rsid w:val="00F44EBD"/>
    <w:rsid w:val="00F45762"/>
    <w:rsid w:val="00F45A6F"/>
    <w:rsid w:val="00F55D23"/>
    <w:rsid w:val="00F5689F"/>
    <w:rsid w:val="00F604C5"/>
    <w:rsid w:val="00F638B0"/>
    <w:rsid w:val="00F65B84"/>
    <w:rsid w:val="00F67B3A"/>
    <w:rsid w:val="00F77D32"/>
    <w:rsid w:val="00F77DB7"/>
    <w:rsid w:val="00F8592B"/>
    <w:rsid w:val="00F87660"/>
    <w:rsid w:val="00F9003D"/>
    <w:rsid w:val="00F91BF7"/>
    <w:rsid w:val="00F94581"/>
    <w:rsid w:val="00FA638E"/>
    <w:rsid w:val="00FB6C9F"/>
    <w:rsid w:val="00FD300C"/>
    <w:rsid w:val="00FD5235"/>
    <w:rsid w:val="00FD78BF"/>
    <w:rsid w:val="00FF1AB5"/>
    <w:rsid w:val="00FF297A"/>
    <w:rsid w:val="00FF6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2745"/>
  <w15:docId w15:val="{5B71B61E-CC93-4726-A6B5-F6BCB48D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973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973D9"/>
  </w:style>
  <w:style w:type="character" w:styleId="PageNumber">
    <w:name w:val="page number"/>
    <w:basedOn w:val="DefaultParagraphFont"/>
    <w:rsid w:val="00C973D9"/>
  </w:style>
  <w:style w:type="character" w:styleId="Hyperlink">
    <w:name w:val="Hyperlink"/>
    <w:basedOn w:val="DefaultParagraphFont"/>
    <w:uiPriority w:val="99"/>
    <w:unhideWhenUsed/>
    <w:rsid w:val="00D370F1"/>
    <w:rPr>
      <w:color w:val="0000FF" w:themeColor="hyperlink"/>
      <w:u w:val="single"/>
    </w:rPr>
  </w:style>
  <w:style w:type="character" w:styleId="UnresolvedMention">
    <w:name w:val="Unresolved Mention"/>
    <w:basedOn w:val="DefaultParagraphFont"/>
    <w:uiPriority w:val="99"/>
    <w:semiHidden/>
    <w:unhideWhenUsed/>
    <w:rsid w:val="00ED3FBC"/>
    <w:rPr>
      <w:color w:val="605E5C"/>
      <w:shd w:val="clear" w:color="auto" w:fill="E1DFDD"/>
    </w:rPr>
  </w:style>
  <w:style w:type="paragraph" w:styleId="ListParagraph">
    <w:name w:val="List Paragraph"/>
    <w:basedOn w:val="Normal"/>
    <w:uiPriority w:val="34"/>
    <w:qFormat/>
    <w:rsid w:val="00ED3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19604/What_to_do_if_you_re_worried_a_child_is_being_abused.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rksmeaton.n-yorks.sch.uk/school-information/prospectus-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learning.prevent.homeoffice.gov.uk/"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dc:creator>
  <cp:lastModifiedBy>Hannah Cuddy</cp:lastModifiedBy>
  <cp:revision>2</cp:revision>
  <cp:lastPrinted>2016-07-21T07:02:00Z</cp:lastPrinted>
  <dcterms:created xsi:type="dcterms:W3CDTF">2024-10-11T13:23:00Z</dcterms:created>
  <dcterms:modified xsi:type="dcterms:W3CDTF">2024-10-11T13:23:00Z</dcterms:modified>
</cp:coreProperties>
</file>