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ECA8" w14:textId="77777777" w:rsidR="00896417" w:rsidRPr="00896417" w:rsidRDefault="00896417" w:rsidP="00896417">
      <w:pPr>
        <w:rPr>
          <w:rFonts w:ascii="Comic Sans MS" w:hAnsi="Comic Sans MS"/>
          <w:b/>
          <w:bCs/>
          <w:sz w:val="24"/>
          <w:szCs w:val="24"/>
        </w:rPr>
      </w:pPr>
      <w:r w:rsidRPr="00896417">
        <w:rPr>
          <w:rFonts w:ascii="Comic Sans MS" w:hAnsi="Comic Sans MS"/>
          <w:b/>
          <w:bCs/>
          <w:sz w:val="24"/>
          <w:szCs w:val="24"/>
        </w:rPr>
        <w:t>RE at Kirk Smeaton C of E School</w:t>
      </w:r>
    </w:p>
    <w:p w14:paraId="26EDC93E" w14:textId="77777777" w:rsidR="00896417" w:rsidRPr="00896417" w:rsidRDefault="00896417" w:rsidP="00896417">
      <w:pPr>
        <w:rPr>
          <w:rFonts w:ascii="Comic Sans MS" w:hAnsi="Comic Sans MS"/>
          <w:b/>
          <w:bCs/>
          <w:sz w:val="24"/>
          <w:szCs w:val="24"/>
        </w:rPr>
      </w:pPr>
      <w:r w:rsidRPr="00896417">
        <w:rPr>
          <w:rFonts w:ascii="Comic Sans MS" w:hAnsi="Comic Sans MS"/>
          <w:b/>
          <w:bCs/>
          <w:sz w:val="24"/>
          <w:szCs w:val="24"/>
        </w:rPr>
        <w:t>Intent</w:t>
      </w:r>
    </w:p>
    <w:p w14:paraId="0B4E0BB2" w14:textId="2E761940" w:rsidR="00896417" w:rsidRPr="008D0B60" w:rsidRDefault="00896417" w:rsidP="00896417">
      <w:pPr>
        <w:rPr>
          <w:rFonts w:ascii="Comic Sans MS" w:hAnsi="Comic Sans MS"/>
          <w:color w:val="FF0000"/>
          <w:sz w:val="24"/>
          <w:szCs w:val="24"/>
        </w:rPr>
      </w:pPr>
      <w:r w:rsidRPr="00896417">
        <w:rPr>
          <w:rFonts w:ascii="Comic Sans MS" w:hAnsi="Comic Sans MS"/>
          <w:sz w:val="24"/>
          <w:szCs w:val="24"/>
        </w:rPr>
        <w:t xml:space="preserve">At Kirk Smeaton C of E Primary School, RE has a unique and important place in our school curriculum and school </w:t>
      </w:r>
      <w:r w:rsidR="008D0B60">
        <w:rPr>
          <w:rFonts w:ascii="Comic Sans MS" w:hAnsi="Comic Sans MS"/>
          <w:sz w:val="24"/>
          <w:szCs w:val="24"/>
        </w:rPr>
        <w:t xml:space="preserve">and we </w:t>
      </w:r>
      <w:r w:rsidR="008D0B60" w:rsidRPr="008D0B60">
        <w:rPr>
          <w:rFonts w:ascii="Comic Sans MS" w:hAnsi="Comic Sans MS"/>
          <w:color w:val="FF0000"/>
          <w:sz w:val="24"/>
          <w:szCs w:val="24"/>
        </w:rPr>
        <w:t>are supported by God in all we do</w:t>
      </w:r>
      <w:r w:rsidR="001B3001">
        <w:rPr>
          <w:rFonts w:ascii="Comic Sans MS" w:hAnsi="Comic Sans MS"/>
          <w:color w:val="FF0000"/>
          <w:sz w:val="24"/>
          <w:szCs w:val="24"/>
        </w:rPr>
        <w:t xml:space="preserve"> to enable all children and adults to have the ability to walk in God’s </w:t>
      </w:r>
      <w:proofErr w:type="spellStart"/>
      <w:r w:rsidR="001B3001">
        <w:rPr>
          <w:rFonts w:ascii="Comic Sans MS" w:hAnsi="Comic Sans MS"/>
          <w:color w:val="FF0000"/>
          <w:sz w:val="24"/>
          <w:szCs w:val="24"/>
        </w:rPr>
        <w:t>pah</w:t>
      </w:r>
      <w:proofErr w:type="spellEnd"/>
      <w:r w:rsidR="001B3001">
        <w:rPr>
          <w:rFonts w:ascii="Comic Sans MS" w:hAnsi="Comic Sans MS"/>
          <w:color w:val="FF0000"/>
          <w:sz w:val="24"/>
          <w:szCs w:val="24"/>
        </w:rPr>
        <w:t xml:space="preserve"> and shine each and every day</w:t>
      </w:r>
      <w:r w:rsidR="008D0B60" w:rsidRPr="008D0B60">
        <w:rPr>
          <w:rFonts w:ascii="Comic Sans MS" w:hAnsi="Comic Sans MS"/>
          <w:color w:val="FF0000"/>
          <w:sz w:val="24"/>
          <w:szCs w:val="24"/>
        </w:rPr>
        <w:t>.</w:t>
      </w:r>
    </w:p>
    <w:p w14:paraId="4C2359AB" w14:textId="27B86134" w:rsidR="00896417" w:rsidRPr="008D0B60" w:rsidRDefault="008D0B60" w:rsidP="00896417">
      <w:pPr>
        <w:rPr>
          <w:rFonts w:ascii="Comic Sans MS" w:hAnsi="Comic Sans MS"/>
          <w:i/>
          <w:iCs/>
          <w:sz w:val="24"/>
          <w:szCs w:val="24"/>
        </w:rPr>
      </w:pPr>
      <w:r w:rsidRPr="008D0B60">
        <w:rPr>
          <w:rFonts w:ascii="Comic Sans MS" w:hAnsi="Comic Sans MS"/>
          <w:i/>
          <w:iCs/>
          <w:sz w:val="24"/>
          <w:szCs w:val="24"/>
        </w:rPr>
        <w:t>E</w:t>
      </w:r>
      <w:r w:rsidR="00896417" w:rsidRPr="008D0B60">
        <w:rPr>
          <w:rFonts w:ascii="Comic Sans MS" w:hAnsi="Comic Sans MS"/>
          <w:i/>
          <w:iCs/>
          <w:sz w:val="24"/>
          <w:szCs w:val="24"/>
        </w:rPr>
        <w:t>thos and vision.</w:t>
      </w:r>
    </w:p>
    <w:p w14:paraId="789FA21E" w14:textId="02A95F3A" w:rsidR="00896417" w:rsidRPr="00896417" w:rsidRDefault="00896417" w:rsidP="00896417">
      <w:pPr>
        <w:rPr>
          <w:rFonts w:ascii="Comic Sans MS" w:hAnsi="Comic Sans MS"/>
          <w:sz w:val="24"/>
          <w:szCs w:val="24"/>
        </w:rPr>
      </w:pPr>
      <w:r w:rsidRPr="00896417">
        <w:rPr>
          <w:rFonts w:ascii="Comic Sans MS" w:hAnsi="Comic Sans MS"/>
          <w:sz w:val="24"/>
          <w:szCs w:val="24"/>
        </w:rPr>
        <w:t xml:space="preserve">To help us to deliver RE lessons, we use a combination of the North Yorkshire Agreed Syllabus, RE today and Understanding Christianity, which all provide the content for </w:t>
      </w:r>
      <w:proofErr w:type="gramStart"/>
      <w:r w:rsidRPr="00896417">
        <w:rPr>
          <w:rFonts w:ascii="Comic Sans MS" w:hAnsi="Comic Sans MS"/>
          <w:sz w:val="24"/>
          <w:szCs w:val="24"/>
        </w:rPr>
        <w:t>our</w:t>
      </w:r>
      <w:proofErr w:type="gramEnd"/>
      <w:r w:rsidRPr="00896417">
        <w:rPr>
          <w:rFonts w:ascii="Comic Sans MS" w:hAnsi="Comic Sans MS"/>
          <w:sz w:val="24"/>
          <w:szCs w:val="24"/>
        </w:rPr>
        <w:t xml:space="preserve"> RE curriculum.</w:t>
      </w:r>
    </w:p>
    <w:p w14:paraId="00BADD77" w14:textId="64C32A24" w:rsidR="00896417" w:rsidRPr="004E536F" w:rsidRDefault="00896417" w:rsidP="00896417">
      <w:pPr>
        <w:rPr>
          <w:rFonts w:ascii="Comic Sans MS" w:hAnsi="Comic Sans MS"/>
          <w:color w:val="FF0000"/>
          <w:sz w:val="24"/>
          <w:szCs w:val="24"/>
        </w:rPr>
      </w:pPr>
      <w:r w:rsidRPr="00896417">
        <w:rPr>
          <w:rFonts w:ascii="Comic Sans MS" w:hAnsi="Comic Sans MS"/>
          <w:sz w:val="24"/>
          <w:szCs w:val="24"/>
        </w:rPr>
        <w:t>The principle aim for us in teaching RE, is to engage pupils in systematic enquiry into significant human questions,</w:t>
      </w:r>
      <w:r w:rsidR="001B3001">
        <w:rPr>
          <w:rFonts w:ascii="Comic Sans MS" w:hAnsi="Comic Sans MS"/>
          <w:sz w:val="24"/>
          <w:szCs w:val="24"/>
        </w:rPr>
        <w:t xml:space="preserve"> </w:t>
      </w:r>
      <w:r w:rsidRPr="00896417">
        <w:rPr>
          <w:rFonts w:ascii="Comic Sans MS" w:hAnsi="Comic Sans MS"/>
          <w:sz w:val="24"/>
          <w:szCs w:val="24"/>
        </w:rPr>
        <w:t>which religion and world views address, so that they can develop the understanding and skills and knowledge</w:t>
      </w:r>
      <w:r w:rsidR="001B3001">
        <w:rPr>
          <w:rFonts w:ascii="Comic Sans MS" w:hAnsi="Comic Sans MS"/>
          <w:sz w:val="24"/>
          <w:szCs w:val="24"/>
        </w:rPr>
        <w:t xml:space="preserve"> </w:t>
      </w:r>
      <w:r w:rsidRPr="00896417">
        <w:rPr>
          <w:rFonts w:ascii="Comic Sans MS" w:hAnsi="Comic Sans MS"/>
          <w:sz w:val="24"/>
          <w:szCs w:val="24"/>
        </w:rPr>
        <w:t>needed to appreciate and appraise varied responses to these questions, as well as develop responses of their ow</w:t>
      </w:r>
      <w:r w:rsidR="00AD625D">
        <w:rPr>
          <w:rFonts w:ascii="Comic Sans MS" w:hAnsi="Comic Sans MS"/>
          <w:sz w:val="24"/>
          <w:szCs w:val="24"/>
        </w:rPr>
        <w:t>n</w:t>
      </w:r>
      <w:r w:rsidR="004E536F">
        <w:rPr>
          <w:rFonts w:ascii="Comic Sans MS" w:hAnsi="Comic Sans MS"/>
          <w:sz w:val="24"/>
          <w:szCs w:val="24"/>
        </w:rPr>
        <w:t>,</w:t>
      </w:r>
      <w:r w:rsidR="00AD625D">
        <w:rPr>
          <w:rFonts w:ascii="Comic Sans MS" w:hAnsi="Comic Sans MS"/>
          <w:sz w:val="24"/>
          <w:szCs w:val="24"/>
        </w:rPr>
        <w:t xml:space="preserve"> </w:t>
      </w:r>
      <w:r w:rsidR="00AD625D" w:rsidRPr="004E536F">
        <w:rPr>
          <w:rFonts w:ascii="Comic Sans MS" w:hAnsi="Comic Sans MS"/>
          <w:color w:val="FF0000"/>
          <w:sz w:val="24"/>
          <w:szCs w:val="24"/>
        </w:rPr>
        <w:t xml:space="preserve">enabling us to grow together spiritually </w:t>
      </w:r>
      <w:r w:rsidR="004E536F" w:rsidRPr="004E536F">
        <w:rPr>
          <w:rFonts w:ascii="Comic Sans MS" w:hAnsi="Comic Sans MS"/>
          <w:color w:val="FF0000"/>
          <w:sz w:val="24"/>
          <w:szCs w:val="24"/>
        </w:rPr>
        <w:t xml:space="preserve">in the way Jesus taught us. </w:t>
      </w:r>
    </w:p>
    <w:p w14:paraId="1BCEC3EC"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 xml:space="preserve">Through our Religious Education </w:t>
      </w:r>
      <w:proofErr w:type="gramStart"/>
      <w:r w:rsidRPr="00896417">
        <w:rPr>
          <w:rFonts w:ascii="Comic Sans MS" w:hAnsi="Comic Sans MS"/>
          <w:sz w:val="24"/>
          <w:szCs w:val="24"/>
        </w:rPr>
        <w:t>curriculum</w:t>
      </w:r>
      <w:proofErr w:type="gramEnd"/>
      <w:r w:rsidRPr="00896417">
        <w:rPr>
          <w:rFonts w:ascii="Comic Sans MS" w:hAnsi="Comic Sans MS"/>
          <w:sz w:val="24"/>
          <w:szCs w:val="24"/>
        </w:rPr>
        <w:t xml:space="preserve"> we aim:</w:t>
      </w:r>
    </w:p>
    <w:p w14:paraId="1878C49C" w14:textId="4CDD1A15" w:rsidR="00896417" w:rsidRPr="00896417" w:rsidRDefault="00896417" w:rsidP="00896417">
      <w:pPr>
        <w:rPr>
          <w:rFonts w:ascii="Comic Sans MS" w:hAnsi="Comic Sans MS"/>
          <w:sz w:val="24"/>
          <w:szCs w:val="24"/>
        </w:rPr>
      </w:pPr>
      <w:r w:rsidRPr="00896417">
        <w:rPr>
          <w:rFonts w:ascii="Comic Sans MS" w:hAnsi="Comic Sans MS"/>
          <w:sz w:val="24"/>
          <w:szCs w:val="24"/>
        </w:rPr>
        <w:t>• to engage pupils in enquiring into and exploring questions arising from the study of religion and belief, so as to</w:t>
      </w:r>
      <w:r w:rsidR="00A75189">
        <w:rPr>
          <w:rFonts w:ascii="Comic Sans MS" w:hAnsi="Comic Sans MS"/>
          <w:sz w:val="24"/>
          <w:szCs w:val="24"/>
        </w:rPr>
        <w:t xml:space="preserve"> </w:t>
      </w:r>
      <w:r w:rsidRPr="00896417">
        <w:rPr>
          <w:rFonts w:ascii="Comic Sans MS" w:hAnsi="Comic Sans MS"/>
          <w:sz w:val="24"/>
          <w:szCs w:val="24"/>
        </w:rPr>
        <w:t>promote their personal, spiritual, moral, social and cultural development.</w:t>
      </w:r>
    </w:p>
    <w:p w14:paraId="6F4C78B9" w14:textId="12D08C0E" w:rsidR="00896417" w:rsidRPr="00896417" w:rsidRDefault="00896417" w:rsidP="00896417">
      <w:pPr>
        <w:rPr>
          <w:rFonts w:ascii="Comic Sans MS" w:hAnsi="Comic Sans MS"/>
          <w:sz w:val="24"/>
          <w:szCs w:val="24"/>
        </w:rPr>
      </w:pPr>
      <w:r w:rsidRPr="00896417">
        <w:rPr>
          <w:rFonts w:ascii="Comic Sans MS" w:hAnsi="Comic Sans MS"/>
          <w:sz w:val="24"/>
          <w:szCs w:val="24"/>
        </w:rPr>
        <w:t>• to provide learners with knowledge and understanding of Christianity and other principal religious traditions and</w:t>
      </w:r>
      <w:r w:rsidR="00A75189">
        <w:rPr>
          <w:rFonts w:ascii="Comic Sans MS" w:hAnsi="Comic Sans MS"/>
          <w:sz w:val="24"/>
          <w:szCs w:val="24"/>
        </w:rPr>
        <w:t xml:space="preserve"> </w:t>
      </w:r>
      <w:r w:rsidRPr="00896417">
        <w:rPr>
          <w:rFonts w:ascii="Comic Sans MS" w:hAnsi="Comic Sans MS"/>
          <w:sz w:val="24"/>
          <w:szCs w:val="24"/>
        </w:rPr>
        <w:t>beliefs represented in Great Britain.</w:t>
      </w:r>
    </w:p>
    <w:p w14:paraId="60A1A1B0" w14:textId="6CFE8CDD" w:rsidR="00896417" w:rsidRPr="00896417" w:rsidRDefault="00896417" w:rsidP="00896417">
      <w:pPr>
        <w:rPr>
          <w:rFonts w:ascii="Comic Sans MS" w:hAnsi="Comic Sans MS"/>
          <w:sz w:val="24"/>
          <w:szCs w:val="24"/>
        </w:rPr>
      </w:pPr>
      <w:r w:rsidRPr="00896417">
        <w:rPr>
          <w:rFonts w:ascii="Comic Sans MS" w:hAnsi="Comic Sans MS"/>
          <w:sz w:val="24"/>
          <w:szCs w:val="24"/>
        </w:rPr>
        <w:t>• to develop their knowledge and understanding of the ways in which beliefs influence people in their behaviour,</w:t>
      </w:r>
      <w:r w:rsidR="00A75189">
        <w:rPr>
          <w:rFonts w:ascii="Comic Sans MS" w:hAnsi="Comic Sans MS"/>
          <w:sz w:val="24"/>
          <w:szCs w:val="24"/>
        </w:rPr>
        <w:t xml:space="preserve"> </w:t>
      </w:r>
      <w:r w:rsidRPr="00896417">
        <w:rPr>
          <w:rFonts w:ascii="Comic Sans MS" w:hAnsi="Comic Sans MS"/>
          <w:sz w:val="24"/>
          <w:szCs w:val="24"/>
        </w:rPr>
        <w:t>practices and outlook.</w:t>
      </w:r>
    </w:p>
    <w:p w14:paraId="1EEC47B7" w14:textId="6F219EAB" w:rsidR="00896417" w:rsidRPr="00896417" w:rsidRDefault="00896417" w:rsidP="00896417">
      <w:pPr>
        <w:rPr>
          <w:rFonts w:ascii="Comic Sans MS" w:hAnsi="Comic Sans MS"/>
          <w:sz w:val="24"/>
          <w:szCs w:val="24"/>
        </w:rPr>
      </w:pPr>
      <w:r w:rsidRPr="00896417">
        <w:rPr>
          <w:rFonts w:ascii="Comic Sans MS" w:hAnsi="Comic Sans MS"/>
          <w:sz w:val="24"/>
          <w:szCs w:val="24"/>
        </w:rPr>
        <w:t>• to enable learners to apply the insights of the principal religious traditions to their own search for identity and</w:t>
      </w:r>
      <w:r w:rsidR="00A75189">
        <w:rPr>
          <w:rFonts w:ascii="Comic Sans MS" w:hAnsi="Comic Sans MS"/>
          <w:sz w:val="24"/>
          <w:szCs w:val="24"/>
        </w:rPr>
        <w:t xml:space="preserve"> </w:t>
      </w:r>
      <w:r w:rsidRPr="00896417">
        <w:rPr>
          <w:rFonts w:ascii="Comic Sans MS" w:hAnsi="Comic Sans MS"/>
          <w:sz w:val="24"/>
          <w:szCs w:val="24"/>
        </w:rPr>
        <w:t>significance.</w:t>
      </w:r>
    </w:p>
    <w:p w14:paraId="1F58DEA7" w14:textId="1BA68B4A" w:rsidR="00896417" w:rsidRPr="00896417" w:rsidRDefault="00896417" w:rsidP="00896417">
      <w:pPr>
        <w:rPr>
          <w:rFonts w:ascii="Comic Sans MS" w:hAnsi="Comic Sans MS"/>
          <w:sz w:val="24"/>
          <w:szCs w:val="24"/>
        </w:rPr>
      </w:pPr>
      <w:r w:rsidRPr="00896417">
        <w:rPr>
          <w:rFonts w:ascii="Comic Sans MS" w:hAnsi="Comic Sans MS"/>
          <w:sz w:val="24"/>
          <w:szCs w:val="24"/>
        </w:rPr>
        <w:t>• to enable learners to become aware of their own beliefs and values and to have a positive attitude to the search</w:t>
      </w:r>
      <w:r w:rsidR="00A75189">
        <w:rPr>
          <w:rFonts w:ascii="Comic Sans MS" w:hAnsi="Comic Sans MS"/>
          <w:sz w:val="24"/>
          <w:szCs w:val="24"/>
        </w:rPr>
        <w:t xml:space="preserve"> </w:t>
      </w:r>
      <w:r w:rsidRPr="00896417">
        <w:rPr>
          <w:rFonts w:ascii="Comic Sans MS" w:hAnsi="Comic Sans MS"/>
          <w:sz w:val="24"/>
          <w:szCs w:val="24"/>
        </w:rPr>
        <w:t>for meaning and purpose in life.</w:t>
      </w:r>
    </w:p>
    <w:p w14:paraId="6C0C5D3D" w14:textId="72B4C2EA" w:rsidR="00896417" w:rsidRPr="00896417" w:rsidRDefault="00896417" w:rsidP="00896417">
      <w:pPr>
        <w:rPr>
          <w:rFonts w:ascii="Comic Sans MS" w:hAnsi="Comic Sans MS"/>
          <w:sz w:val="24"/>
          <w:szCs w:val="24"/>
        </w:rPr>
      </w:pPr>
      <w:r w:rsidRPr="00896417">
        <w:rPr>
          <w:rFonts w:ascii="Comic Sans MS" w:hAnsi="Comic Sans MS"/>
          <w:sz w:val="24"/>
          <w:szCs w:val="24"/>
        </w:rPr>
        <w:t>• to encourage learners to develop a positive attitude towards other people who hold religious beliefs different</w:t>
      </w:r>
      <w:r w:rsidR="00A75189">
        <w:rPr>
          <w:rFonts w:ascii="Comic Sans MS" w:hAnsi="Comic Sans MS"/>
          <w:sz w:val="24"/>
          <w:szCs w:val="24"/>
        </w:rPr>
        <w:t xml:space="preserve"> </w:t>
      </w:r>
      <w:r w:rsidRPr="00896417">
        <w:rPr>
          <w:rFonts w:ascii="Comic Sans MS" w:hAnsi="Comic Sans MS"/>
          <w:sz w:val="24"/>
          <w:szCs w:val="24"/>
        </w:rPr>
        <w:t>from their own.</w:t>
      </w:r>
    </w:p>
    <w:p w14:paraId="59EF2229" w14:textId="77777777" w:rsidR="00A75189" w:rsidRDefault="00A75189" w:rsidP="00896417">
      <w:pPr>
        <w:rPr>
          <w:rFonts w:ascii="Comic Sans MS" w:hAnsi="Comic Sans MS"/>
          <w:b/>
          <w:bCs/>
          <w:sz w:val="24"/>
          <w:szCs w:val="24"/>
        </w:rPr>
      </w:pPr>
    </w:p>
    <w:p w14:paraId="4DAF8727" w14:textId="77777777" w:rsidR="00A75189" w:rsidRDefault="00A75189" w:rsidP="00896417">
      <w:pPr>
        <w:rPr>
          <w:rFonts w:ascii="Comic Sans MS" w:hAnsi="Comic Sans MS"/>
          <w:b/>
          <w:bCs/>
          <w:sz w:val="24"/>
          <w:szCs w:val="24"/>
        </w:rPr>
      </w:pPr>
    </w:p>
    <w:p w14:paraId="3161F109" w14:textId="45FE73DC" w:rsidR="00896417" w:rsidRPr="00A75189" w:rsidRDefault="00896417" w:rsidP="00896417">
      <w:pPr>
        <w:rPr>
          <w:rFonts w:ascii="Comic Sans MS" w:hAnsi="Comic Sans MS"/>
          <w:b/>
          <w:bCs/>
          <w:sz w:val="24"/>
          <w:szCs w:val="24"/>
        </w:rPr>
      </w:pPr>
      <w:r w:rsidRPr="00A75189">
        <w:rPr>
          <w:rFonts w:ascii="Comic Sans MS" w:hAnsi="Comic Sans MS"/>
          <w:b/>
          <w:bCs/>
          <w:sz w:val="24"/>
          <w:szCs w:val="24"/>
        </w:rPr>
        <w:lastRenderedPageBreak/>
        <w:t>Implementation</w:t>
      </w:r>
    </w:p>
    <w:p w14:paraId="1568B41F"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The Legal requirements for Religious Education:</w:t>
      </w:r>
    </w:p>
    <w:p w14:paraId="6CD2D889"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Parents have the right to request that their child be excused from all or part of the RE provided at school.</w:t>
      </w:r>
    </w:p>
    <w:p w14:paraId="6FC9E059"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Religious Education is a statutory subject of the curriculum for all pupils in each year group and ‘should be</w:t>
      </w:r>
    </w:p>
    <w:p w14:paraId="2EB0BBC8"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provided for all registered pupils except those withdrawn at the request of their parents.’ (s 71 SSFA 1998)</w:t>
      </w:r>
    </w:p>
    <w:p w14:paraId="4D20AE77" w14:textId="77777777" w:rsidR="00896417" w:rsidRPr="00A75189" w:rsidRDefault="00896417" w:rsidP="00896417">
      <w:pPr>
        <w:rPr>
          <w:rFonts w:ascii="Comic Sans MS" w:hAnsi="Comic Sans MS"/>
          <w:i/>
          <w:iCs/>
          <w:sz w:val="24"/>
          <w:szCs w:val="24"/>
        </w:rPr>
      </w:pPr>
      <w:r w:rsidRPr="00A75189">
        <w:rPr>
          <w:rFonts w:ascii="Comic Sans MS" w:hAnsi="Comic Sans MS"/>
          <w:i/>
          <w:iCs/>
          <w:sz w:val="24"/>
          <w:szCs w:val="24"/>
        </w:rPr>
        <w:t>Planning and lessons</w:t>
      </w:r>
    </w:p>
    <w:p w14:paraId="09E0255C" w14:textId="7A571F1F" w:rsidR="00D65B92" w:rsidRPr="00D65B92" w:rsidRDefault="00896417" w:rsidP="00896417">
      <w:pPr>
        <w:rPr>
          <w:rFonts w:ascii="Comic Sans MS" w:hAnsi="Comic Sans MS"/>
          <w:color w:val="FF0000"/>
          <w:sz w:val="24"/>
          <w:szCs w:val="24"/>
        </w:rPr>
      </w:pPr>
      <w:r w:rsidRPr="00896417">
        <w:rPr>
          <w:rFonts w:ascii="Comic Sans MS" w:hAnsi="Comic Sans MS"/>
          <w:sz w:val="24"/>
          <w:szCs w:val="24"/>
        </w:rPr>
        <w:t>At Kirk Smeaton C of E school, we use a combination of the North Yorkshire Diocese Agreed syllabus, RE today</w:t>
      </w:r>
      <w:r w:rsidR="00A75189">
        <w:rPr>
          <w:rFonts w:ascii="Comic Sans MS" w:hAnsi="Comic Sans MS"/>
          <w:sz w:val="24"/>
          <w:szCs w:val="24"/>
        </w:rPr>
        <w:t xml:space="preserve"> </w:t>
      </w:r>
      <w:r w:rsidRPr="00896417">
        <w:rPr>
          <w:rFonts w:ascii="Comic Sans MS" w:hAnsi="Comic Sans MS"/>
          <w:sz w:val="24"/>
          <w:szCs w:val="24"/>
        </w:rPr>
        <w:t>and Understanding Christianity, to help plan the scheme of work. Lessons are planned and delivered in a variety of</w:t>
      </w:r>
      <w:r w:rsidR="00A75189">
        <w:rPr>
          <w:rFonts w:ascii="Comic Sans MS" w:hAnsi="Comic Sans MS"/>
          <w:sz w:val="24"/>
          <w:szCs w:val="24"/>
        </w:rPr>
        <w:t xml:space="preserve"> </w:t>
      </w:r>
      <w:r w:rsidRPr="00896417">
        <w:rPr>
          <w:rFonts w:ascii="Comic Sans MS" w:hAnsi="Comic Sans MS"/>
          <w:sz w:val="24"/>
          <w:szCs w:val="24"/>
        </w:rPr>
        <w:t xml:space="preserve">ways ensuring that all children can access and participate in lessons. </w:t>
      </w:r>
      <w:r w:rsidR="00D65B92">
        <w:rPr>
          <w:rFonts w:ascii="Comic Sans MS" w:hAnsi="Comic Sans MS"/>
          <w:sz w:val="24"/>
          <w:szCs w:val="24"/>
        </w:rPr>
        <w:t xml:space="preserve">We believe </w:t>
      </w:r>
      <w:r w:rsidR="00D65B92" w:rsidRPr="00D65B92">
        <w:rPr>
          <w:rFonts w:ascii="Comic Sans MS" w:hAnsi="Comic Sans MS"/>
          <w:color w:val="FF0000"/>
          <w:sz w:val="24"/>
          <w:szCs w:val="24"/>
        </w:rPr>
        <w:t xml:space="preserve">everyone should have equal opportunities </w:t>
      </w:r>
      <w:r w:rsidR="00D65B92" w:rsidRPr="00D65B92">
        <w:rPr>
          <w:rFonts w:ascii="Comic Sans MS" w:hAnsi="Comic Sans MS"/>
          <w:color w:val="000000" w:themeColor="text1"/>
          <w:sz w:val="24"/>
          <w:szCs w:val="24"/>
        </w:rPr>
        <w:t xml:space="preserve">within the lessons </w:t>
      </w:r>
      <w:r w:rsidR="00D65B92" w:rsidRPr="00D65B92">
        <w:rPr>
          <w:rFonts w:ascii="Comic Sans MS" w:hAnsi="Comic Sans MS"/>
          <w:color w:val="FF0000"/>
          <w:sz w:val="24"/>
          <w:szCs w:val="24"/>
        </w:rPr>
        <w:t xml:space="preserve">so that every child and adult can reach their full potential. </w:t>
      </w:r>
    </w:p>
    <w:p w14:paraId="09B99088" w14:textId="76CDE5EB" w:rsidR="00896417" w:rsidRPr="00896417" w:rsidRDefault="00896417" w:rsidP="00896417">
      <w:pPr>
        <w:rPr>
          <w:rFonts w:ascii="Comic Sans MS" w:hAnsi="Comic Sans MS"/>
          <w:sz w:val="24"/>
          <w:szCs w:val="24"/>
        </w:rPr>
      </w:pPr>
      <w:r w:rsidRPr="00896417">
        <w:rPr>
          <w:rFonts w:ascii="Comic Sans MS" w:hAnsi="Comic Sans MS"/>
          <w:sz w:val="24"/>
          <w:szCs w:val="24"/>
        </w:rPr>
        <w:t>Interactive, practical activities encourage the</w:t>
      </w:r>
      <w:r w:rsidR="00D65B92">
        <w:rPr>
          <w:rFonts w:ascii="Comic Sans MS" w:hAnsi="Comic Sans MS"/>
          <w:sz w:val="24"/>
          <w:szCs w:val="24"/>
        </w:rPr>
        <w:t xml:space="preserve"> </w:t>
      </w:r>
      <w:r w:rsidRPr="00896417">
        <w:rPr>
          <w:rFonts w:ascii="Comic Sans MS" w:hAnsi="Comic Sans MS"/>
          <w:sz w:val="24"/>
          <w:szCs w:val="24"/>
        </w:rPr>
        <w:t xml:space="preserve">children to discuss their ideas </w:t>
      </w:r>
      <w:proofErr w:type="gramStart"/>
      <w:r w:rsidRPr="00896417">
        <w:rPr>
          <w:rFonts w:ascii="Comic Sans MS" w:hAnsi="Comic Sans MS"/>
          <w:sz w:val="24"/>
          <w:szCs w:val="24"/>
        </w:rPr>
        <w:t xml:space="preserve">and </w:t>
      </w:r>
      <w:r w:rsidR="00D65B92">
        <w:rPr>
          <w:rFonts w:ascii="Comic Sans MS" w:hAnsi="Comic Sans MS"/>
          <w:sz w:val="24"/>
          <w:szCs w:val="24"/>
        </w:rPr>
        <w:t xml:space="preserve"> </w:t>
      </w:r>
      <w:r w:rsidRPr="00896417">
        <w:rPr>
          <w:rFonts w:ascii="Comic Sans MS" w:hAnsi="Comic Sans MS"/>
          <w:sz w:val="24"/>
          <w:szCs w:val="24"/>
        </w:rPr>
        <w:t>extend</w:t>
      </w:r>
      <w:proofErr w:type="gramEnd"/>
      <w:r w:rsidRPr="00896417">
        <w:rPr>
          <w:rFonts w:ascii="Comic Sans MS" w:hAnsi="Comic Sans MS"/>
          <w:sz w:val="24"/>
          <w:szCs w:val="24"/>
        </w:rPr>
        <w:t xml:space="preserve"> their knowledge understanding of difficult concepts and challenging</w:t>
      </w:r>
    </w:p>
    <w:p w14:paraId="74603EEA" w14:textId="013F5AAE" w:rsidR="00896417" w:rsidRPr="00896417" w:rsidRDefault="00896417" w:rsidP="00896417">
      <w:pPr>
        <w:rPr>
          <w:rFonts w:ascii="Comic Sans MS" w:hAnsi="Comic Sans MS"/>
          <w:sz w:val="24"/>
          <w:szCs w:val="24"/>
        </w:rPr>
      </w:pPr>
      <w:r w:rsidRPr="00896417">
        <w:rPr>
          <w:rFonts w:ascii="Comic Sans MS" w:hAnsi="Comic Sans MS"/>
          <w:sz w:val="24"/>
          <w:szCs w:val="24"/>
        </w:rPr>
        <w:t>questions. Lessons are taught weekly. In addition to this, we also provide opportunities for extended day</w:t>
      </w:r>
      <w:r w:rsidR="00D65B92">
        <w:rPr>
          <w:rFonts w:ascii="Comic Sans MS" w:hAnsi="Comic Sans MS"/>
          <w:sz w:val="24"/>
          <w:szCs w:val="24"/>
        </w:rPr>
        <w:t xml:space="preserve"> </w:t>
      </w:r>
      <w:r w:rsidRPr="00896417">
        <w:rPr>
          <w:rFonts w:ascii="Comic Sans MS" w:hAnsi="Comic Sans MS"/>
          <w:sz w:val="24"/>
          <w:szCs w:val="24"/>
        </w:rPr>
        <w:t>workshops and/or visits out of school.</w:t>
      </w:r>
    </w:p>
    <w:p w14:paraId="2B5A7F29"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EYFS</w:t>
      </w:r>
    </w:p>
    <w:p w14:paraId="5872A259" w14:textId="5DA3E4E4" w:rsidR="00896417" w:rsidRPr="00896417" w:rsidRDefault="00896417" w:rsidP="00896417">
      <w:pPr>
        <w:rPr>
          <w:rFonts w:ascii="Comic Sans MS" w:hAnsi="Comic Sans MS"/>
          <w:sz w:val="24"/>
          <w:szCs w:val="24"/>
        </w:rPr>
      </w:pPr>
      <w:r w:rsidRPr="00896417">
        <w:rPr>
          <w:rFonts w:ascii="Comic Sans MS" w:hAnsi="Comic Sans MS"/>
          <w:sz w:val="24"/>
          <w:szCs w:val="24"/>
        </w:rPr>
        <w:t xml:space="preserve">At Kirk Smeaton CE Primary School, the RE curriculum is taught using the above-mentioned syllabus to deliver </w:t>
      </w:r>
      <w:proofErr w:type="gramStart"/>
      <w:r w:rsidRPr="00896417">
        <w:rPr>
          <w:rFonts w:ascii="Comic Sans MS" w:hAnsi="Comic Sans MS"/>
          <w:sz w:val="24"/>
          <w:szCs w:val="24"/>
        </w:rPr>
        <w:t xml:space="preserve">the </w:t>
      </w:r>
      <w:r w:rsidR="00D65B92">
        <w:rPr>
          <w:rFonts w:ascii="Comic Sans MS" w:hAnsi="Comic Sans MS"/>
          <w:sz w:val="24"/>
          <w:szCs w:val="24"/>
        </w:rPr>
        <w:t xml:space="preserve"> </w:t>
      </w:r>
      <w:r w:rsidRPr="00896417">
        <w:rPr>
          <w:rFonts w:ascii="Comic Sans MS" w:hAnsi="Comic Sans MS"/>
          <w:sz w:val="24"/>
          <w:szCs w:val="24"/>
        </w:rPr>
        <w:t>EYFS</w:t>
      </w:r>
      <w:proofErr w:type="gramEnd"/>
      <w:r w:rsidRPr="00896417">
        <w:rPr>
          <w:rFonts w:ascii="Comic Sans MS" w:hAnsi="Comic Sans MS"/>
          <w:sz w:val="24"/>
          <w:szCs w:val="24"/>
        </w:rPr>
        <w:t xml:space="preserve"> curriculum. In EYFS a unit of work is covered each half term. EYFS pupils are taught in variety of ways through adult-led and supported tasks and child-initiated learning in continuous provision.</w:t>
      </w:r>
    </w:p>
    <w:p w14:paraId="40CB0EBE"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Key Stage 1</w:t>
      </w:r>
    </w:p>
    <w:p w14:paraId="490163C4"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 xml:space="preserve">The RE curriculum is taught in </w:t>
      </w:r>
      <w:proofErr w:type="gramStart"/>
      <w:r w:rsidRPr="00896417">
        <w:rPr>
          <w:rFonts w:ascii="Comic Sans MS" w:hAnsi="Comic Sans MS"/>
          <w:sz w:val="24"/>
          <w:szCs w:val="24"/>
        </w:rPr>
        <w:t>1 hour</w:t>
      </w:r>
      <w:proofErr w:type="gramEnd"/>
      <w:r w:rsidRPr="00896417">
        <w:rPr>
          <w:rFonts w:ascii="Comic Sans MS" w:hAnsi="Comic Sans MS"/>
          <w:sz w:val="24"/>
          <w:szCs w:val="24"/>
        </w:rPr>
        <w:t xml:space="preserve"> weekly lessons. The units are linked to the rolling programme year A and </w:t>
      </w:r>
    </w:p>
    <w:p w14:paraId="555D40C0"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Year B, taking into account our mixed age groups. We also have RE/culture days.</w:t>
      </w:r>
    </w:p>
    <w:p w14:paraId="212AC76A" w14:textId="77777777" w:rsidR="00D65B92" w:rsidRDefault="00D65B92" w:rsidP="00896417">
      <w:pPr>
        <w:rPr>
          <w:rFonts w:ascii="Comic Sans MS" w:hAnsi="Comic Sans MS"/>
          <w:sz w:val="24"/>
          <w:szCs w:val="24"/>
        </w:rPr>
      </w:pPr>
    </w:p>
    <w:p w14:paraId="4B1FD620" w14:textId="77777777" w:rsidR="00D65B92" w:rsidRDefault="00D65B92" w:rsidP="00896417">
      <w:pPr>
        <w:rPr>
          <w:rFonts w:ascii="Comic Sans MS" w:hAnsi="Comic Sans MS"/>
          <w:sz w:val="24"/>
          <w:szCs w:val="24"/>
        </w:rPr>
      </w:pPr>
    </w:p>
    <w:p w14:paraId="7589EAD3" w14:textId="1F665981" w:rsidR="00896417" w:rsidRPr="00896417" w:rsidRDefault="00896417" w:rsidP="00896417">
      <w:pPr>
        <w:rPr>
          <w:rFonts w:ascii="Comic Sans MS" w:hAnsi="Comic Sans MS"/>
          <w:sz w:val="24"/>
          <w:szCs w:val="24"/>
        </w:rPr>
      </w:pPr>
      <w:r w:rsidRPr="00896417">
        <w:rPr>
          <w:rFonts w:ascii="Comic Sans MS" w:hAnsi="Comic Sans MS"/>
          <w:sz w:val="24"/>
          <w:szCs w:val="24"/>
        </w:rPr>
        <w:lastRenderedPageBreak/>
        <w:t>Key Stage 2</w:t>
      </w:r>
    </w:p>
    <w:p w14:paraId="4B12A108" w14:textId="242FBF1C" w:rsidR="00896417" w:rsidRPr="00896417" w:rsidRDefault="00896417" w:rsidP="00896417">
      <w:pPr>
        <w:rPr>
          <w:rFonts w:ascii="Comic Sans MS" w:hAnsi="Comic Sans MS"/>
          <w:sz w:val="24"/>
          <w:szCs w:val="24"/>
        </w:rPr>
      </w:pPr>
      <w:r w:rsidRPr="00896417">
        <w:rPr>
          <w:rFonts w:ascii="Comic Sans MS" w:hAnsi="Comic Sans MS"/>
          <w:sz w:val="24"/>
          <w:szCs w:val="24"/>
        </w:rPr>
        <w:t xml:space="preserve">The RE curriculum is taught in </w:t>
      </w:r>
      <w:proofErr w:type="gramStart"/>
      <w:r w:rsidRPr="00896417">
        <w:rPr>
          <w:rFonts w:ascii="Comic Sans MS" w:hAnsi="Comic Sans MS"/>
          <w:sz w:val="24"/>
          <w:szCs w:val="24"/>
        </w:rPr>
        <w:t>1 hour</w:t>
      </w:r>
      <w:proofErr w:type="gramEnd"/>
      <w:r w:rsidRPr="00896417">
        <w:rPr>
          <w:rFonts w:ascii="Comic Sans MS" w:hAnsi="Comic Sans MS"/>
          <w:sz w:val="24"/>
          <w:szCs w:val="24"/>
        </w:rPr>
        <w:t xml:space="preserve"> weekly lessons. The units are linked to the rolling programme year A and Year B, taking into account our mixed age groups. We also have RE/culture days.</w:t>
      </w:r>
    </w:p>
    <w:p w14:paraId="24B88FF7" w14:textId="77777777" w:rsidR="00896417" w:rsidRPr="00D65B92" w:rsidRDefault="00896417" w:rsidP="00896417">
      <w:pPr>
        <w:rPr>
          <w:rFonts w:ascii="Comic Sans MS" w:hAnsi="Comic Sans MS"/>
          <w:i/>
          <w:iCs/>
          <w:sz w:val="24"/>
          <w:szCs w:val="24"/>
        </w:rPr>
      </w:pPr>
      <w:r w:rsidRPr="00D65B92">
        <w:rPr>
          <w:rFonts w:ascii="Comic Sans MS" w:hAnsi="Comic Sans MS"/>
          <w:i/>
          <w:iCs/>
          <w:sz w:val="24"/>
          <w:szCs w:val="24"/>
        </w:rPr>
        <w:t>Cross Curricular Links</w:t>
      </w:r>
    </w:p>
    <w:p w14:paraId="5777CB53" w14:textId="343BB6D7" w:rsidR="00896417" w:rsidRPr="00BD3251" w:rsidRDefault="00896417" w:rsidP="00896417">
      <w:pPr>
        <w:rPr>
          <w:rFonts w:ascii="Comic Sans MS" w:hAnsi="Comic Sans MS"/>
          <w:color w:val="FF0000"/>
          <w:sz w:val="24"/>
          <w:szCs w:val="24"/>
        </w:rPr>
      </w:pPr>
      <w:r w:rsidRPr="00896417">
        <w:rPr>
          <w:rFonts w:ascii="Comic Sans MS" w:hAnsi="Comic Sans MS"/>
          <w:sz w:val="24"/>
          <w:szCs w:val="24"/>
        </w:rPr>
        <w:t xml:space="preserve">RE provides many links with other curriculum subjects </w:t>
      </w:r>
      <w:proofErr w:type="spellStart"/>
      <w:r w:rsidRPr="00896417">
        <w:rPr>
          <w:rFonts w:ascii="Comic Sans MS" w:hAnsi="Comic Sans MS"/>
          <w:sz w:val="24"/>
          <w:szCs w:val="24"/>
        </w:rPr>
        <w:t>i</w:t>
      </w:r>
      <w:proofErr w:type="spellEnd"/>
      <w:r w:rsidR="00CC3951">
        <w:rPr>
          <w:rFonts w:ascii="Comic Sans MS" w:hAnsi="Comic Sans MS"/>
          <w:sz w:val="24"/>
          <w:szCs w:val="24"/>
        </w:rPr>
        <w:t xml:space="preserve"> where we aim </w:t>
      </w:r>
      <w:r w:rsidR="00CC3951" w:rsidRPr="00BD3251">
        <w:rPr>
          <w:rFonts w:ascii="Comic Sans MS" w:hAnsi="Comic Sans MS"/>
          <w:color w:val="FF0000"/>
          <w:sz w:val="24"/>
          <w:szCs w:val="24"/>
        </w:rPr>
        <w:t xml:space="preserve">for every person to be inspired in order to do the work of </w:t>
      </w:r>
      <w:proofErr w:type="gramStart"/>
      <w:r w:rsidR="00BD3251" w:rsidRPr="00BD3251">
        <w:rPr>
          <w:rFonts w:ascii="Comic Sans MS" w:hAnsi="Comic Sans MS"/>
          <w:color w:val="FF0000"/>
          <w:sz w:val="24"/>
          <w:szCs w:val="24"/>
        </w:rPr>
        <w:t>G</w:t>
      </w:r>
      <w:r w:rsidR="00CC3951" w:rsidRPr="00BD3251">
        <w:rPr>
          <w:rFonts w:ascii="Comic Sans MS" w:hAnsi="Comic Sans MS"/>
          <w:color w:val="FF0000"/>
          <w:sz w:val="24"/>
          <w:szCs w:val="24"/>
        </w:rPr>
        <w:t>od .</w:t>
      </w:r>
      <w:proofErr w:type="gramEnd"/>
      <w:r w:rsidR="00CC3951" w:rsidRPr="00BD3251">
        <w:rPr>
          <w:rFonts w:ascii="Comic Sans MS" w:hAnsi="Comic Sans MS"/>
          <w:color w:val="FF0000"/>
          <w:sz w:val="24"/>
          <w:szCs w:val="24"/>
        </w:rPr>
        <w:t xml:space="preserve"> Our curriculum is designed to inspire children and their learning</w:t>
      </w:r>
      <w:r w:rsidR="00BD3251">
        <w:rPr>
          <w:rFonts w:ascii="Comic Sans MS" w:hAnsi="Comic Sans MS"/>
          <w:color w:val="FF0000"/>
          <w:sz w:val="24"/>
          <w:szCs w:val="24"/>
        </w:rPr>
        <w:t xml:space="preserve"> which includes subjects such as</w:t>
      </w:r>
      <w:r w:rsidR="00CC3951" w:rsidRPr="00BD3251">
        <w:rPr>
          <w:rFonts w:ascii="Comic Sans MS" w:hAnsi="Comic Sans MS"/>
          <w:color w:val="FF0000"/>
          <w:sz w:val="24"/>
          <w:szCs w:val="24"/>
        </w:rPr>
        <w:t>.</w:t>
      </w:r>
      <w:r w:rsidRPr="00BD3251">
        <w:rPr>
          <w:rFonts w:ascii="Comic Sans MS" w:hAnsi="Comic Sans MS"/>
          <w:color w:val="FF0000"/>
          <w:sz w:val="24"/>
          <w:szCs w:val="24"/>
        </w:rPr>
        <w:t>:</w:t>
      </w:r>
    </w:p>
    <w:p w14:paraId="29C00BC4"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 Geography: a knowledge of religion in other countries and continents</w:t>
      </w:r>
    </w:p>
    <w:p w14:paraId="5DB8F8CB" w14:textId="02F49187" w:rsidR="00896417" w:rsidRPr="00896417" w:rsidRDefault="00896417" w:rsidP="00896417">
      <w:pPr>
        <w:rPr>
          <w:rFonts w:ascii="Comic Sans MS" w:hAnsi="Comic Sans MS"/>
          <w:sz w:val="24"/>
          <w:szCs w:val="24"/>
        </w:rPr>
      </w:pPr>
      <w:r w:rsidRPr="00896417">
        <w:rPr>
          <w:rFonts w:ascii="Comic Sans MS" w:hAnsi="Comic Sans MS"/>
          <w:sz w:val="24"/>
          <w:szCs w:val="24"/>
        </w:rPr>
        <w:t>• History: a knowledge and understanding of the role that religion has played in our history, for example, the spread of Christianity to Britain in Anglo Saxon times and the Roman empire and Christianity’s impact upon it. Also, links with WW2 and the Jews who were persecuted because of their faith and culture are studied, and Christian reformers during the Victorian era.</w:t>
      </w:r>
      <w:r w:rsidR="00CC3951">
        <w:rPr>
          <w:rFonts w:ascii="Comic Sans MS" w:hAnsi="Comic Sans MS"/>
          <w:sz w:val="24"/>
          <w:szCs w:val="24"/>
        </w:rPr>
        <w:t xml:space="preserve"> </w:t>
      </w:r>
    </w:p>
    <w:p w14:paraId="13215888" w14:textId="003C3979" w:rsidR="00896417" w:rsidRPr="00896417" w:rsidRDefault="00896417" w:rsidP="00896417">
      <w:pPr>
        <w:rPr>
          <w:rFonts w:ascii="Comic Sans MS" w:hAnsi="Comic Sans MS"/>
          <w:sz w:val="24"/>
          <w:szCs w:val="24"/>
        </w:rPr>
      </w:pPr>
      <w:r w:rsidRPr="00896417">
        <w:rPr>
          <w:rFonts w:ascii="Comic Sans MS" w:hAnsi="Comic Sans MS"/>
          <w:sz w:val="24"/>
          <w:szCs w:val="24"/>
        </w:rPr>
        <w:t>• Art: Whole school Christian festival-linked artwork, artwork linked to different cultures, and the religious subject matter of great paintings, for example Y6 ‘Is art in religious buildings more important than charity?’</w:t>
      </w:r>
    </w:p>
    <w:p w14:paraId="436F3091" w14:textId="169E6F02" w:rsidR="00896417" w:rsidRPr="00896417" w:rsidRDefault="00896417" w:rsidP="00896417">
      <w:pPr>
        <w:rPr>
          <w:rFonts w:ascii="Comic Sans MS" w:hAnsi="Comic Sans MS"/>
          <w:sz w:val="24"/>
          <w:szCs w:val="24"/>
        </w:rPr>
      </w:pPr>
      <w:r w:rsidRPr="00896417">
        <w:rPr>
          <w:rFonts w:ascii="Comic Sans MS" w:hAnsi="Comic Sans MS"/>
          <w:sz w:val="24"/>
          <w:szCs w:val="24"/>
        </w:rPr>
        <w:t>• Music: how religion has inspired great works of music such as Handel’s Messiah. Whole school hymns are learned and sung during collective worship. Listening to and appreciating music from a variety of faiths and religions.</w:t>
      </w:r>
    </w:p>
    <w:p w14:paraId="70D6C3FD" w14:textId="5BFA74E0" w:rsidR="00896417" w:rsidRPr="008F7432" w:rsidRDefault="00896417" w:rsidP="00896417">
      <w:pPr>
        <w:rPr>
          <w:rFonts w:ascii="Comic Sans MS" w:hAnsi="Comic Sans MS"/>
          <w:color w:val="FF0000"/>
          <w:sz w:val="24"/>
          <w:szCs w:val="24"/>
        </w:rPr>
      </w:pPr>
      <w:r w:rsidRPr="00896417">
        <w:rPr>
          <w:rFonts w:ascii="Comic Sans MS" w:hAnsi="Comic Sans MS"/>
          <w:sz w:val="24"/>
          <w:szCs w:val="24"/>
        </w:rPr>
        <w:t xml:space="preserve">• RE is integral to the development of Social, Spiritual, Moral and Cultural education and the promotion of British Values </w:t>
      </w:r>
      <w:proofErr w:type="spellStart"/>
      <w:r w:rsidRPr="00896417">
        <w:rPr>
          <w:rFonts w:ascii="Comic Sans MS" w:hAnsi="Comic Sans MS"/>
          <w:sz w:val="24"/>
          <w:szCs w:val="24"/>
        </w:rPr>
        <w:t>eg.</w:t>
      </w:r>
      <w:proofErr w:type="spellEnd"/>
      <w:r w:rsidRPr="00896417">
        <w:rPr>
          <w:rFonts w:ascii="Comic Sans MS" w:hAnsi="Comic Sans MS"/>
          <w:sz w:val="24"/>
          <w:szCs w:val="24"/>
        </w:rPr>
        <w:t xml:space="preserve"> tolerance and understanding of others’ faiths and cultures.</w:t>
      </w:r>
      <w:r w:rsidR="008F7432">
        <w:rPr>
          <w:rFonts w:ascii="Comic Sans MS" w:hAnsi="Comic Sans MS"/>
          <w:sz w:val="24"/>
          <w:szCs w:val="24"/>
        </w:rPr>
        <w:t xml:space="preserve"> </w:t>
      </w:r>
      <w:r w:rsidR="008F7432" w:rsidRPr="008F7432">
        <w:rPr>
          <w:rFonts w:ascii="Comic Sans MS" w:hAnsi="Comic Sans MS"/>
          <w:color w:val="FF0000"/>
          <w:sz w:val="24"/>
          <w:szCs w:val="24"/>
        </w:rPr>
        <w:t xml:space="preserve">As well as </w:t>
      </w:r>
      <w:proofErr w:type="gramStart"/>
      <w:r w:rsidR="008F7432" w:rsidRPr="008F7432">
        <w:rPr>
          <w:rFonts w:ascii="Comic Sans MS" w:hAnsi="Comic Sans MS"/>
          <w:color w:val="FF0000"/>
          <w:sz w:val="24"/>
          <w:szCs w:val="24"/>
        </w:rPr>
        <w:t>supporting  children</w:t>
      </w:r>
      <w:proofErr w:type="gramEnd"/>
      <w:r w:rsidR="008F7432" w:rsidRPr="008F7432">
        <w:rPr>
          <w:rFonts w:ascii="Comic Sans MS" w:hAnsi="Comic Sans MS"/>
          <w:color w:val="FF0000"/>
          <w:sz w:val="24"/>
          <w:szCs w:val="24"/>
        </w:rPr>
        <w:t xml:space="preserve"> with their emotion and wellbeing. </w:t>
      </w:r>
    </w:p>
    <w:p w14:paraId="7A29A2FD" w14:textId="77777777" w:rsidR="00896417" w:rsidRPr="008F7432" w:rsidRDefault="00896417" w:rsidP="00896417">
      <w:pPr>
        <w:rPr>
          <w:rFonts w:ascii="Comic Sans MS" w:hAnsi="Comic Sans MS"/>
          <w:i/>
          <w:iCs/>
          <w:sz w:val="24"/>
          <w:szCs w:val="24"/>
        </w:rPr>
      </w:pPr>
      <w:r w:rsidRPr="008F7432">
        <w:rPr>
          <w:rFonts w:ascii="Comic Sans MS" w:hAnsi="Comic Sans MS"/>
          <w:i/>
          <w:iCs/>
          <w:sz w:val="24"/>
          <w:szCs w:val="24"/>
        </w:rPr>
        <w:t>Enrichment</w:t>
      </w:r>
    </w:p>
    <w:p w14:paraId="2A5EBB46"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The RE Curriculum is enriched in a variety of ways including;</w:t>
      </w:r>
    </w:p>
    <w:p w14:paraId="0F432D8C" w14:textId="2A6C33BA" w:rsidR="00896417" w:rsidRPr="00D25664" w:rsidRDefault="00896417" w:rsidP="00896417">
      <w:pPr>
        <w:rPr>
          <w:rFonts w:ascii="Comic Sans MS" w:hAnsi="Comic Sans MS"/>
          <w:color w:val="FF0000"/>
          <w:sz w:val="24"/>
          <w:szCs w:val="24"/>
        </w:rPr>
      </w:pPr>
      <w:r w:rsidRPr="00896417">
        <w:rPr>
          <w:rFonts w:ascii="Comic Sans MS" w:hAnsi="Comic Sans MS"/>
          <w:sz w:val="24"/>
          <w:szCs w:val="24"/>
        </w:rPr>
        <w:t xml:space="preserve">• Visits to places of worship (Mandir, </w:t>
      </w:r>
      <w:proofErr w:type="spellStart"/>
      <w:r w:rsidRPr="00896417">
        <w:rPr>
          <w:rFonts w:ascii="Comic Sans MS" w:hAnsi="Comic Sans MS"/>
          <w:sz w:val="24"/>
          <w:szCs w:val="24"/>
        </w:rPr>
        <w:t>Gudwara</w:t>
      </w:r>
      <w:proofErr w:type="spellEnd"/>
      <w:r w:rsidRPr="00896417">
        <w:rPr>
          <w:rFonts w:ascii="Comic Sans MS" w:hAnsi="Comic Sans MS"/>
          <w:sz w:val="24"/>
          <w:szCs w:val="24"/>
        </w:rPr>
        <w:t>, Mosque, our local church-St Peter’s Church</w:t>
      </w:r>
      <w:r w:rsidRPr="00D25664">
        <w:rPr>
          <w:rFonts w:ascii="Comic Sans MS" w:hAnsi="Comic Sans MS"/>
          <w:color w:val="FF0000"/>
          <w:sz w:val="24"/>
          <w:szCs w:val="24"/>
        </w:rPr>
        <w:t>,)</w:t>
      </w:r>
      <w:r w:rsidR="00892673" w:rsidRPr="00D25664">
        <w:rPr>
          <w:rFonts w:ascii="Comic Sans MS" w:hAnsi="Comic Sans MS"/>
          <w:color w:val="FF0000"/>
          <w:sz w:val="24"/>
          <w:szCs w:val="24"/>
        </w:rPr>
        <w:t xml:space="preserve"> This helps us to grow in the communities we serve </w:t>
      </w:r>
      <w:r w:rsidR="00D25664" w:rsidRPr="00D25664">
        <w:rPr>
          <w:rFonts w:ascii="Comic Sans MS" w:hAnsi="Comic Sans MS"/>
          <w:color w:val="FF0000"/>
          <w:sz w:val="24"/>
          <w:szCs w:val="24"/>
        </w:rPr>
        <w:t>by encouraging everyone to take an active part.</w:t>
      </w:r>
    </w:p>
    <w:p w14:paraId="1F37016B"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 People of other cultures and faiths visiting the school.</w:t>
      </w:r>
    </w:p>
    <w:p w14:paraId="1C3E2A22"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 Video programmes and Collective Worship times.</w:t>
      </w:r>
    </w:p>
    <w:p w14:paraId="17E3200A"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 EYFS/KS1 Nativity, KS2 Easter performance</w:t>
      </w:r>
    </w:p>
    <w:p w14:paraId="0D6FDC60" w14:textId="77777777" w:rsidR="008F7432" w:rsidRDefault="008F7432" w:rsidP="00896417">
      <w:pPr>
        <w:rPr>
          <w:rFonts w:ascii="Comic Sans MS" w:hAnsi="Comic Sans MS"/>
          <w:sz w:val="24"/>
          <w:szCs w:val="24"/>
        </w:rPr>
      </w:pPr>
    </w:p>
    <w:p w14:paraId="7F50D042" w14:textId="3262A565" w:rsidR="00896417" w:rsidRPr="008F7432" w:rsidRDefault="00896417" w:rsidP="00896417">
      <w:pPr>
        <w:rPr>
          <w:rFonts w:ascii="Comic Sans MS" w:hAnsi="Comic Sans MS"/>
          <w:b/>
          <w:bCs/>
          <w:sz w:val="24"/>
          <w:szCs w:val="24"/>
        </w:rPr>
      </w:pPr>
      <w:r w:rsidRPr="008F7432">
        <w:rPr>
          <w:rFonts w:ascii="Comic Sans MS" w:hAnsi="Comic Sans MS"/>
          <w:b/>
          <w:bCs/>
          <w:sz w:val="24"/>
          <w:szCs w:val="24"/>
        </w:rPr>
        <w:t>Progression and Assessment</w:t>
      </w:r>
    </w:p>
    <w:p w14:paraId="5A526FC2"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 xml:space="preserve">EYFS </w:t>
      </w:r>
    </w:p>
    <w:p w14:paraId="4A6F5371" w14:textId="3EC360D3" w:rsidR="00896417" w:rsidRPr="00896417" w:rsidRDefault="00896417" w:rsidP="00896417">
      <w:pPr>
        <w:rPr>
          <w:rFonts w:ascii="Comic Sans MS" w:hAnsi="Comic Sans MS"/>
          <w:sz w:val="24"/>
          <w:szCs w:val="24"/>
        </w:rPr>
      </w:pPr>
      <w:r w:rsidRPr="00896417">
        <w:rPr>
          <w:rFonts w:ascii="Comic Sans MS" w:hAnsi="Comic Sans MS"/>
          <w:sz w:val="24"/>
          <w:szCs w:val="24"/>
        </w:rPr>
        <w:t>Summative assessment is completed at the end of EYFS using the Early Years Outcomes for The World – People and Communities. This is based upon observations and discussions around pupils’ knowledge and understanding.</w:t>
      </w:r>
    </w:p>
    <w:p w14:paraId="2BE0F489"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 xml:space="preserve">Pupils’ learning in RE is assessed using both the outcomes from the North Yorkshire RE scheme of work and the </w:t>
      </w:r>
    </w:p>
    <w:p w14:paraId="226377B4" w14:textId="42082737" w:rsidR="00896417" w:rsidRPr="00896417" w:rsidRDefault="00896417" w:rsidP="00896417">
      <w:pPr>
        <w:rPr>
          <w:rFonts w:ascii="Comic Sans MS" w:hAnsi="Comic Sans MS"/>
          <w:sz w:val="24"/>
          <w:szCs w:val="24"/>
        </w:rPr>
      </w:pPr>
      <w:r w:rsidRPr="00896417">
        <w:rPr>
          <w:rFonts w:ascii="Comic Sans MS" w:hAnsi="Comic Sans MS"/>
          <w:sz w:val="24"/>
          <w:szCs w:val="24"/>
        </w:rPr>
        <w:t>Early Learning Goals for ‘Understanding the World’. Evidence is collated through the recording of discussions with pupils and photographs, which are presented in the form of a ‘Big Book’. Pupil voice is also undertaken by the RE co-ordinator during moderation.</w:t>
      </w:r>
    </w:p>
    <w:p w14:paraId="5CF3ECA9"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KS1 and KS2</w:t>
      </w:r>
    </w:p>
    <w:p w14:paraId="0B243FEB" w14:textId="4FB99E68" w:rsidR="00896417" w:rsidRPr="00896417" w:rsidRDefault="00896417" w:rsidP="00896417">
      <w:pPr>
        <w:rPr>
          <w:rFonts w:ascii="Comic Sans MS" w:hAnsi="Comic Sans MS"/>
          <w:sz w:val="24"/>
          <w:szCs w:val="24"/>
        </w:rPr>
      </w:pPr>
      <w:r w:rsidRPr="00896417">
        <w:rPr>
          <w:rFonts w:ascii="Comic Sans MS" w:hAnsi="Comic Sans MS"/>
          <w:sz w:val="24"/>
          <w:szCs w:val="24"/>
        </w:rPr>
        <w:t>Pupils' learning is assessed both during and at the end of each unit, using the expected learning outcomes which are part of the Agreed syllabus and Understanding Christianity progression steps to check their skills and knowledge of RE.</w:t>
      </w:r>
    </w:p>
    <w:p w14:paraId="0F8F16D0" w14:textId="4CCE3DC2" w:rsidR="00896417" w:rsidRPr="00896417" w:rsidRDefault="00896417" w:rsidP="00896417">
      <w:pPr>
        <w:rPr>
          <w:rFonts w:ascii="Comic Sans MS" w:hAnsi="Comic Sans MS"/>
          <w:sz w:val="24"/>
          <w:szCs w:val="24"/>
        </w:rPr>
      </w:pPr>
      <w:r w:rsidRPr="00896417">
        <w:rPr>
          <w:rFonts w:ascii="Comic Sans MS" w:hAnsi="Comic Sans MS"/>
          <w:sz w:val="24"/>
          <w:szCs w:val="24"/>
        </w:rPr>
        <w:t xml:space="preserve">The assessments contribute to a summative judgement at the end of the year. Pupil books are scrutinised </w:t>
      </w:r>
      <w:proofErr w:type="gramStart"/>
      <w:r w:rsidRPr="00896417">
        <w:rPr>
          <w:rFonts w:ascii="Comic Sans MS" w:hAnsi="Comic Sans MS"/>
          <w:sz w:val="24"/>
          <w:szCs w:val="24"/>
        </w:rPr>
        <w:t xml:space="preserve">along </w:t>
      </w:r>
      <w:r w:rsidR="008F7432">
        <w:rPr>
          <w:rFonts w:ascii="Comic Sans MS" w:hAnsi="Comic Sans MS"/>
          <w:sz w:val="24"/>
          <w:szCs w:val="24"/>
        </w:rPr>
        <w:t xml:space="preserve"> </w:t>
      </w:r>
      <w:r w:rsidRPr="00896417">
        <w:rPr>
          <w:rFonts w:ascii="Comic Sans MS" w:hAnsi="Comic Sans MS"/>
          <w:sz w:val="24"/>
          <w:szCs w:val="24"/>
        </w:rPr>
        <w:t>with</w:t>
      </w:r>
      <w:proofErr w:type="gramEnd"/>
      <w:r w:rsidRPr="00896417">
        <w:rPr>
          <w:rFonts w:ascii="Comic Sans MS" w:hAnsi="Comic Sans MS"/>
          <w:sz w:val="24"/>
          <w:szCs w:val="24"/>
        </w:rPr>
        <w:t xml:space="preserve"> pupil voice, as well as pupils’ contributions towards class discussions and participation in school councils, acts of worship etc. .</w:t>
      </w:r>
    </w:p>
    <w:p w14:paraId="24DF7A94" w14:textId="6799C69D" w:rsidR="00896417" w:rsidRPr="00896417" w:rsidRDefault="00896417" w:rsidP="00896417">
      <w:pPr>
        <w:rPr>
          <w:rFonts w:ascii="Comic Sans MS" w:hAnsi="Comic Sans MS"/>
          <w:sz w:val="24"/>
          <w:szCs w:val="24"/>
        </w:rPr>
      </w:pPr>
      <w:r w:rsidRPr="00896417">
        <w:rPr>
          <w:rFonts w:ascii="Comic Sans MS" w:hAnsi="Comic Sans MS"/>
          <w:sz w:val="24"/>
          <w:szCs w:val="24"/>
        </w:rPr>
        <w:t xml:space="preserve">We track individual pupil’s progress in this way, whilst also bearing in mind that the statements do not cover </w:t>
      </w:r>
      <w:proofErr w:type="spellStart"/>
      <w:r w:rsidRPr="00896417">
        <w:rPr>
          <w:rFonts w:ascii="Comic Sans MS" w:hAnsi="Comic Sans MS"/>
          <w:sz w:val="24"/>
          <w:szCs w:val="24"/>
        </w:rPr>
        <w:t>allaspects</w:t>
      </w:r>
      <w:proofErr w:type="spellEnd"/>
      <w:r w:rsidRPr="00896417">
        <w:rPr>
          <w:rFonts w:ascii="Comic Sans MS" w:hAnsi="Comic Sans MS"/>
          <w:sz w:val="24"/>
          <w:szCs w:val="24"/>
        </w:rPr>
        <w:t xml:space="preserve"> of teaching and learning in RE. For example, pupil’s personal views and ideas are not subject to </w:t>
      </w:r>
      <w:proofErr w:type="spellStart"/>
      <w:r w:rsidRPr="00896417">
        <w:rPr>
          <w:rFonts w:ascii="Comic Sans MS" w:hAnsi="Comic Sans MS"/>
          <w:sz w:val="24"/>
          <w:szCs w:val="24"/>
        </w:rPr>
        <w:t>formalassessment</w:t>
      </w:r>
      <w:proofErr w:type="spellEnd"/>
      <w:r w:rsidRPr="00896417">
        <w:rPr>
          <w:rFonts w:ascii="Comic Sans MS" w:hAnsi="Comic Sans MS"/>
          <w:sz w:val="24"/>
          <w:szCs w:val="24"/>
        </w:rPr>
        <w:t>, and yet are central to good RE teaching and learning.</w:t>
      </w:r>
    </w:p>
    <w:p w14:paraId="5140674D" w14:textId="318FD9FD" w:rsidR="00896417" w:rsidRPr="00896417" w:rsidRDefault="00896417" w:rsidP="00896417">
      <w:pPr>
        <w:rPr>
          <w:rFonts w:ascii="Comic Sans MS" w:hAnsi="Comic Sans MS"/>
          <w:sz w:val="24"/>
          <w:szCs w:val="24"/>
        </w:rPr>
      </w:pPr>
      <w:r w:rsidRPr="00896417">
        <w:rPr>
          <w:rFonts w:ascii="Comic Sans MS" w:hAnsi="Comic Sans MS"/>
          <w:sz w:val="24"/>
          <w:szCs w:val="24"/>
        </w:rPr>
        <w:t>Progress in RE is reported annually to parents and has a prominent position in the end of year report</w:t>
      </w:r>
    </w:p>
    <w:p w14:paraId="76AA929A" w14:textId="08C71A08" w:rsidR="00896417" w:rsidRPr="00896417" w:rsidRDefault="00896417" w:rsidP="00896417">
      <w:pPr>
        <w:rPr>
          <w:rFonts w:ascii="Comic Sans MS" w:hAnsi="Comic Sans MS"/>
          <w:sz w:val="24"/>
          <w:szCs w:val="24"/>
        </w:rPr>
      </w:pPr>
    </w:p>
    <w:p w14:paraId="792A9B0A" w14:textId="77777777" w:rsidR="00D25664" w:rsidRDefault="00D25664" w:rsidP="00896417">
      <w:pPr>
        <w:rPr>
          <w:rFonts w:ascii="Comic Sans MS" w:hAnsi="Comic Sans MS"/>
          <w:sz w:val="24"/>
          <w:szCs w:val="24"/>
        </w:rPr>
      </w:pPr>
    </w:p>
    <w:p w14:paraId="528F7517" w14:textId="77777777" w:rsidR="00D25664" w:rsidRDefault="00D25664" w:rsidP="00896417">
      <w:pPr>
        <w:rPr>
          <w:rFonts w:ascii="Comic Sans MS" w:hAnsi="Comic Sans MS"/>
          <w:sz w:val="24"/>
          <w:szCs w:val="24"/>
        </w:rPr>
      </w:pPr>
    </w:p>
    <w:p w14:paraId="6548666F" w14:textId="77777777" w:rsidR="00D25664" w:rsidRDefault="00D25664" w:rsidP="00896417">
      <w:pPr>
        <w:rPr>
          <w:rFonts w:ascii="Comic Sans MS" w:hAnsi="Comic Sans MS"/>
          <w:sz w:val="24"/>
          <w:szCs w:val="24"/>
        </w:rPr>
      </w:pPr>
    </w:p>
    <w:p w14:paraId="6AB8A383" w14:textId="77777777" w:rsidR="00D25664" w:rsidRDefault="00D25664" w:rsidP="00896417">
      <w:pPr>
        <w:rPr>
          <w:rFonts w:ascii="Comic Sans MS" w:hAnsi="Comic Sans MS"/>
          <w:sz w:val="24"/>
          <w:szCs w:val="24"/>
        </w:rPr>
      </w:pPr>
    </w:p>
    <w:p w14:paraId="1017FAA6" w14:textId="258E9A0D" w:rsidR="00896417" w:rsidRPr="00D25664" w:rsidRDefault="00896417" w:rsidP="00896417">
      <w:pPr>
        <w:rPr>
          <w:rFonts w:ascii="Comic Sans MS" w:hAnsi="Comic Sans MS"/>
          <w:b/>
          <w:bCs/>
          <w:sz w:val="24"/>
          <w:szCs w:val="24"/>
        </w:rPr>
      </w:pPr>
      <w:r w:rsidRPr="00D25664">
        <w:rPr>
          <w:rFonts w:ascii="Comic Sans MS" w:hAnsi="Comic Sans MS"/>
          <w:b/>
          <w:bCs/>
          <w:sz w:val="24"/>
          <w:szCs w:val="24"/>
        </w:rPr>
        <w:lastRenderedPageBreak/>
        <w:t>Impact</w:t>
      </w:r>
    </w:p>
    <w:p w14:paraId="02F75AD8"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At Kirk Smeaton C of E school, when teaching children RE our impact will be:</w:t>
      </w:r>
    </w:p>
    <w:p w14:paraId="6664CE35"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developed pupils:</w:t>
      </w:r>
    </w:p>
    <w:p w14:paraId="0ED8D1E9" w14:textId="6ABC5B36" w:rsidR="00896417" w:rsidRPr="00896417" w:rsidRDefault="00896417" w:rsidP="00896417">
      <w:pPr>
        <w:rPr>
          <w:rFonts w:ascii="Comic Sans MS" w:hAnsi="Comic Sans MS"/>
          <w:sz w:val="24"/>
          <w:szCs w:val="24"/>
        </w:rPr>
      </w:pPr>
      <w:r w:rsidRPr="00896417">
        <w:rPr>
          <w:rFonts w:ascii="Comic Sans MS" w:hAnsi="Comic Sans MS"/>
          <w:sz w:val="24"/>
          <w:szCs w:val="24"/>
        </w:rPr>
        <w:t xml:space="preserve">• knowledge and understanding of, and their ability to respond to, Christianity, other principal world </w:t>
      </w:r>
      <w:proofErr w:type="spellStart"/>
      <w:proofErr w:type="gramStart"/>
      <w:r w:rsidRPr="00896417">
        <w:rPr>
          <w:rFonts w:ascii="Comic Sans MS" w:hAnsi="Comic Sans MS"/>
          <w:sz w:val="24"/>
          <w:szCs w:val="24"/>
        </w:rPr>
        <w:t>religions,other</w:t>
      </w:r>
      <w:proofErr w:type="spellEnd"/>
      <w:proofErr w:type="gramEnd"/>
      <w:r w:rsidRPr="00896417">
        <w:rPr>
          <w:rFonts w:ascii="Comic Sans MS" w:hAnsi="Comic Sans MS"/>
          <w:sz w:val="24"/>
          <w:szCs w:val="24"/>
        </w:rPr>
        <w:t xml:space="preserve"> religious traditions and world views;</w:t>
      </w:r>
    </w:p>
    <w:p w14:paraId="3532E341" w14:textId="5B3C6269" w:rsidR="00896417" w:rsidRPr="00896417" w:rsidRDefault="00896417" w:rsidP="00896417">
      <w:pPr>
        <w:rPr>
          <w:rFonts w:ascii="Comic Sans MS" w:hAnsi="Comic Sans MS"/>
          <w:sz w:val="24"/>
          <w:szCs w:val="24"/>
        </w:rPr>
      </w:pPr>
      <w:r w:rsidRPr="00896417">
        <w:rPr>
          <w:rFonts w:ascii="Comic Sans MS" w:hAnsi="Comic Sans MS"/>
          <w:sz w:val="24"/>
          <w:szCs w:val="24"/>
        </w:rPr>
        <w:t>• an understanding and respect for different religions, beliefs, values and traditions (including ethical life</w:t>
      </w:r>
      <w:r w:rsidR="00D25664">
        <w:rPr>
          <w:rFonts w:ascii="Comic Sans MS" w:hAnsi="Comic Sans MS"/>
          <w:sz w:val="24"/>
          <w:szCs w:val="24"/>
        </w:rPr>
        <w:t xml:space="preserve"> </w:t>
      </w:r>
      <w:r w:rsidRPr="00896417">
        <w:rPr>
          <w:rFonts w:ascii="Comic Sans MS" w:hAnsi="Comic Sans MS"/>
          <w:sz w:val="24"/>
          <w:szCs w:val="24"/>
        </w:rPr>
        <w:t>stances), through exploring issues within and between faiths;</w:t>
      </w:r>
    </w:p>
    <w:p w14:paraId="7C451079"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 understanding of the influence of faith and belief on individuals, societies, communities and cultures;</w:t>
      </w:r>
    </w:p>
    <w:p w14:paraId="0095E653"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 skills of enquiry and response through the use of religious vocabulary, questioning and empathy;</w:t>
      </w:r>
    </w:p>
    <w:p w14:paraId="11B1B514"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 skills of reflection, expression, application, analysis and evaluation of beliefs, values and practices, and the</w:t>
      </w:r>
    </w:p>
    <w:p w14:paraId="697C7936"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communication of personal responses to these.</w:t>
      </w:r>
    </w:p>
    <w:p w14:paraId="6742F3C1"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Pupils will:</w:t>
      </w:r>
    </w:p>
    <w:p w14:paraId="7D9EBB43" w14:textId="080A5AD7" w:rsidR="00896417" w:rsidRPr="009D7E4E" w:rsidRDefault="00896417" w:rsidP="00896417">
      <w:pPr>
        <w:rPr>
          <w:rFonts w:ascii="Comic Sans MS" w:hAnsi="Comic Sans MS"/>
          <w:color w:val="FF0000"/>
          <w:sz w:val="24"/>
          <w:szCs w:val="24"/>
        </w:rPr>
      </w:pPr>
      <w:r w:rsidRPr="00896417">
        <w:rPr>
          <w:rFonts w:ascii="Comic Sans MS" w:hAnsi="Comic Sans MS"/>
          <w:sz w:val="24"/>
          <w:szCs w:val="24"/>
        </w:rPr>
        <w:t>• consider challenging questions of the meaning and purpose of life; beliefs about God, the self and the nature of</w:t>
      </w:r>
      <w:r w:rsidR="00D25664">
        <w:rPr>
          <w:rFonts w:ascii="Comic Sans MS" w:hAnsi="Comic Sans MS"/>
          <w:sz w:val="24"/>
          <w:szCs w:val="24"/>
        </w:rPr>
        <w:t xml:space="preserve"> </w:t>
      </w:r>
      <w:r w:rsidRPr="00896417">
        <w:rPr>
          <w:rFonts w:ascii="Comic Sans MS" w:hAnsi="Comic Sans MS"/>
          <w:sz w:val="24"/>
          <w:szCs w:val="24"/>
        </w:rPr>
        <w:t>reality, issues of right and wrong and what it means to be human;</w:t>
      </w:r>
      <w:r w:rsidR="00D25664">
        <w:rPr>
          <w:rFonts w:ascii="Comic Sans MS" w:hAnsi="Comic Sans MS"/>
          <w:sz w:val="24"/>
          <w:szCs w:val="24"/>
        </w:rPr>
        <w:t xml:space="preserve"> </w:t>
      </w:r>
      <w:r w:rsidR="00DC73CB" w:rsidRPr="009D7E4E">
        <w:rPr>
          <w:rFonts w:ascii="Comic Sans MS" w:hAnsi="Comic Sans MS"/>
          <w:color w:val="FF0000"/>
          <w:sz w:val="24"/>
          <w:szCs w:val="24"/>
        </w:rPr>
        <w:t>to help them develop resil</w:t>
      </w:r>
      <w:r w:rsidR="009D7E4E">
        <w:rPr>
          <w:rFonts w:ascii="Comic Sans MS" w:hAnsi="Comic Sans MS"/>
          <w:color w:val="FF0000"/>
          <w:sz w:val="24"/>
          <w:szCs w:val="24"/>
        </w:rPr>
        <w:t>i</w:t>
      </w:r>
      <w:r w:rsidR="00DC73CB" w:rsidRPr="009D7E4E">
        <w:rPr>
          <w:rFonts w:ascii="Comic Sans MS" w:hAnsi="Comic Sans MS"/>
          <w:color w:val="FF0000"/>
          <w:sz w:val="24"/>
          <w:szCs w:val="24"/>
        </w:rPr>
        <w:t xml:space="preserve">ence and to </w:t>
      </w:r>
      <w:r w:rsidR="009D7E4E">
        <w:rPr>
          <w:rFonts w:ascii="Comic Sans MS" w:hAnsi="Comic Sans MS"/>
          <w:color w:val="FF0000"/>
          <w:sz w:val="24"/>
          <w:szCs w:val="24"/>
        </w:rPr>
        <w:t xml:space="preserve">help them </w:t>
      </w:r>
      <w:r w:rsidR="00DC73CB" w:rsidRPr="009D7E4E">
        <w:rPr>
          <w:rFonts w:ascii="Comic Sans MS" w:hAnsi="Comic Sans MS"/>
          <w:color w:val="FF0000"/>
          <w:sz w:val="24"/>
          <w:szCs w:val="24"/>
        </w:rPr>
        <w:t>fac</w:t>
      </w:r>
      <w:r w:rsidR="009D7E4E">
        <w:rPr>
          <w:rFonts w:ascii="Comic Sans MS" w:hAnsi="Comic Sans MS"/>
          <w:color w:val="FF0000"/>
          <w:sz w:val="24"/>
          <w:szCs w:val="24"/>
        </w:rPr>
        <w:t>e</w:t>
      </w:r>
      <w:r w:rsidR="00DC73CB" w:rsidRPr="009D7E4E">
        <w:rPr>
          <w:rFonts w:ascii="Comic Sans MS" w:hAnsi="Comic Sans MS"/>
          <w:color w:val="FF0000"/>
          <w:sz w:val="24"/>
          <w:szCs w:val="24"/>
        </w:rPr>
        <w:t xml:space="preserve"> </w:t>
      </w:r>
      <w:r w:rsidR="009D7E4E" w:rsidRPr="009D7E4E">
        <w:rPr>
          <w:rFonts w:ascii="Comic Sans MS" w:hAnsi="Comic Sans MS"/>
          <w:color w:val="FF0000"/>
          <w:sz w:val="24"/>
          <w:szCs w:val="24"/>
        </w:rPr>
        <w:t>challenges of life in their future.</w:t>
      </w:r>
    </w:p>
    <w:p w14:paraId="4D82F4D2"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 understand the influence of religion on individuals, families, communities and cultures;</w:t>
      </w:r>
    </w:p>
    <w:p w14:paraId="26470AE7" w14:textId="029860F6" w:rsidR="00896417" w:rsidRPr="00896417" w:rsidRDefault="00896417" w:rsidP="00896417">
      <w:pPr>
        <w:rPr>
          <w:rFonts w:ascii="Comic Sans MS" w:hAnsi="Comic Sans MS"/>
          <w:sz w:val="24"/>
          <w:szCs w:val="24"/>
        </w:rPr>
      </w:pPr>
      <w:r w:rsidRPr="00896417">
        <w:rPr>
          <w:rFonts w:ascii="Comic Sans MS" w:hAnsi="Comic Sans MS"/>
          <w:sz w:val="24"/>
          <w:szCs w:val="24"/>
        </w:rPr>
        <w:t>• learn from different religions, beliefs, values and traditions while exploring questions of meaning and their own</w:t>
      </w:r>
      <w:r w:rsidR="00DD2390">
        <w:rPr>
          <w:rFonts w:ascii="Comic Sans MS" w:hAnsi="Comic Sans MS"/>
          <w:sz w:val="24"/>
          <w:szCs w:val="24"/>
        </w:rPr>
        <w:t xml:space="preserve"> </w:t>
      </w:r>
      <w:r w:rsidRPr="00896417">
        <w:rPr>
          <w:rFonts w:ascii="Comic Sans MS" w:hAnsi="Comic Sans MS"/>
          <w:sz w:val="24"/>
          <w:szCs w:val="24"/>
        </w:rPr>
        <w:t>beliefs;</w:t>
      </w:r>
    </w:p>
    <w:p w14:paraId="77F3F5EE" w14:textId="375974ED" w:rsidR="00896417" w:rsidRPr="00CA2DF8" w:rsidRDefault="00896417" w:rsidP="00896417">
      <w:pPr>
        <w:rPr>
          <w:rFonts w:ascii="Comic Sans MS" w:hAnsi="Comic Sans MS"/>
          <w:color w:val="FF0000"/>
          <w:sz w:val="24"/>
          <w:szCs w:val="24"/>
        </w:rPr>
      </w:pPr>
      <w:r w:rsidRPr="00896417">
        <w:rPr>
          <w:rFonts w:ascii="Comic Sans MS" w:hAnsi="Comic Sans MS"/>
          <w:sz w:val="24"/>
          <w:szCs w:val="24"/>
        </w:rPr>
        <w:t>• learn about religious and ethical teaching, enabling them to make reasoned and informed responses to religious,</w:t>
      </w:r>
      <w:r w:rsidR="00DD2390">
        <w:rPr>
          <w:rFonts w:ascii="Comic Sans MS" w:hAnsi="Comic Sans MS"/>
          <w:sz w:val="24"/>
          <w:szCs w:val="24"/>
        </w:rPr>
        <w:t xml:space="preserve"> </w:t>
      </w:r>
      <w:r w:rsidRPr="00896417">
        <w:rPr>
          <w:rFonts w:ascii="Comic Sans MS" w:hAnsi="Comic Sans MS"/>
          <w:sz w:val="24"/>
          <w:szCs w:val="24"/>
        </w:rPr>
        <w:t>moral and social issues;</w:t>
      </w:r>
      <w:r w:rsidR="00CA2DF8">
        <w:rPr>
          <w:rFonts w:ascii="Comic Sans MS" w:hAnsi="Comic Sans MS"/>
          <w:sz w:val="24"/>
          <w:szCs w:val="24"/>
        </w:rPr>
        <w:t xml:space="preserve"> </w:t>
      </w:r>
      <w:r w:rsidR="00DD2390" w:rsidRPr="00CA2DF8">
        <w:rPr>
          <w:rFonts w:ascii="Comic Sans MS" w:hAnsi="Comic Sans MS"/>
          <w:color w:val="FF0000"/>
          <w:sz w:val="24"/>
          <w:szCs w:val="24"/>
        </w:rPr>
        <w:t>enabling them to care as Je</w:t>
      </w:r>
      <w:r w:rsidR="00CA2DF8" w:rsidRPr="00CA2DF8">
        <w:rPr>
          <w:rFonts w:ascii="Comic Sans MS" w:hAnsi="Comic Sans MS"/>
          <w:color w:val="FF0000"/>
          <w:sz w:val="24"/>
          <w:szCs w:val="24"/>
        </w:rPr>
        <w:t>s</w:t>
      </w:r>
      <w:r w:rsidR="00DD2390" w:rsidRPr="00CA2DF8">
        <w:rPr>
          <w:rFonts w:ascii="Comic Sans MS" w:hAnsi="Comic Sans MS"/>
          <w:color w:val="FF0000"/>
          <w:sz w:val="24"/>
          <w:szCs w:val="24"/>
        </w:rPr>
        <w:t xml:space="preserve">us showed us </w:t>
      </w:r>
      <w:r w:rsidR="00CA2DF8" w:rsidRPr="00CA2DF8">
        <w:rPr>
          <w:rFonts w:ascii="Comic Sans MS" w:hAnsi="Comic Sans MS"/>
          <w:color w:val="FF0000"/>
          <w:sz w:val="24"/>
          <w:szCs w:val="24"/>
        </w:rPr>
        <w:t>and to help nurture each other’s special gifts.</w:t>
      </w:r>
    </w:p>
    <w:p w14:paraId="652E9795"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 develop their sense of identity and belonging, preparing them for life as citizens in a plural, global society;</w:t>
      </w:r>
    </w:p>
    <w:p w14:paraId="3057DC86" w14:textId="685BAD8D" w:rsidR="00896417" w:rsidRPr="00896417" w:rsidRDefault="00896417" w:rsidP="00896417">
      <w:pPr>
        <w:rPr>
          <w:rFonts w:ascii="Comic Sans MS" w:hAnsi="Comic Sans MS"/>
          <w:sz w:val="24"/>
          <w:szCs w:val="24"/>
        </w:rPr>
      </w:pPr>
      <w:r w:rsidRPr="00896417">
        <w:rPr>
          <w:rFonts w:ascii="Comic Sans MS" w:hAnsi="Comic Sans MS"/>
          <w:sz w:val="24"/>
          <w:szCs w:val="24"/>
        </w:rPr>
        <w:t>• develop respect for and sensitivity to others, in particular those whose faiths and beliefs are different from</w:t>
      </w:r>
      <w:r w:rsidR="00CA2DF8">
        <w:rPr>
          <w:rFonts w:ascii="Comic Sans MS" w:hAnsi="Comic Sans MS"/>
          <w:sz w:val="24"/>
          <w:szCs w:val="24"/>
        </w:rPr>
        <w:t xml:space="preserve"> </w:t>
      </w:r>
      <w:r w:rsidRPr="00896417">
        <w:rPr>
          <w:rFonts w:ascii="Comic Sans MS" w:hAnsi="Comic Sans MS"/>
          <w:sz w:val="24"/>
          <w:szCs w:val="24"/>
        </w:rPr>
        <w:t>their own.</w:t>
      </w:r>
    </w:p>
    <w:p w14:paraId="35B3D978"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lastRenderedPageBreak/>
        <w:t>Pupils will have enhanced:</w:t>
      </w:r>
    </w:p>
    <w:p w14:paraId="4FAAB3CC" w14:textId="77777777" w:rsidR="00896417" w:rsidRPr="00896417" w:rsidRDefault="00896417" w:rsidP="00896417">
      <w:pPr>
        <w:rPr>
          <w:rFonts w:ascii="Comic Sans MS" w:hAnsi="Comic Sans MS"/>
          <w:sz w:val="24"/>
          <w:szCs w:val="24"/>
        </w:rPr>
      </w:pPr>
      <w:r w:rsidRPr="00896417">
        <w:rPr>
          <w:rFonts w:ascii="Comic Sans MS" w:hAnsi="Comic Sans MS"/>
          <w:sz w:val="24"/>
          <w:szCs w:val="24"/>
        </w:rPr>
        <w:t>• awareness and understanding of religions and beliefs, teachings, practices and forms of expression;</w:t>
      </w:r>
    </w:p>
    <w:p w14:paraId="0EDB055D" w14:textId="75B6294F" w:rsidR="00896417" w:rsidRPr="00896417" w:rsidRDefault="00896417" w:rsidP="00896417">
      <w:pPr>
        <w:rPr>
          <w:rFonts w:ascii="Comic Sans MS" w:hAnsi="Comic Sans MS"/>
          <w:sz w:val="24"/>
          <w:szCs w:val="24"/>
        </w:rPr>
      </w:pPr>
      <w:r w:rsidRPr="00896417">
        <w:rPr>
          <w:rFonts w:ascii="Comic Sans MS" w:hAnsi="Comic Sans MS"/>
          <w:sz w:val="24"/>
          <w:szCs w:val="24"/>
        </w:rPr>
        <w:t>• ability to reflect on, consider, analyse, interpret and evaluate issues of truth, belief, faith and ethics and to</w:t>
      </w:r>
      <w:r w:rsidR="00CA2DF8">
        <w:rPr>
          <w:rFonts w:ascii="Comic Sans MS" w:hAnsi="Comic Sans MS"/>
          <w:sz w:val="24"/>
          <w:szCs w:val="24"/>
        </w:rPr>
        <w:t xml:space="preserve"> </w:t>
      </w:r>
      <w:r w:rsidRPr="00896417">
        <w:rPr>
          <w:rFonts w:ascii="Comic Sans MS" w:hAnsi="Comic Sans MS"/>
          <w:sz w:val="24"/>
          <w:szCs w:val="24"/>
        </w:rPr>
        <w:t>communicate their responses.</w:t>
      </w:r>
    </w:p>
    <w:p w14:paraId="593E5097" w14:textId="0369711E" w:rsidR="00896417" w:rsidRPr="00896417" w:rsidRDefault="00896417" w:rsidP="00896417">
      <w:pPr>
        <w:rPr>
          <w:rFonts w:ascii="Comic Sans MS" w:hAnsi="Comic Sans MS"/>
          <w:sz w:val="24"/>
          <w:szCs w:val="24"/>
        </w:rPr>
      </w:pPr>
      <w:r w:rsidRPr="00896417">
        <w:rPr>
          <w:rFonts w:ascii="Comic Sans MS" w:hAnsi="Comic Sans MS"/>
          <w:sz w:val="24"/>
          <w:szCs w:val="24"/>
        </w:rPr>
        <w:t>• opportunities for personal reflection and spiritual development</w:t>
      </w:r>
    </w:p>
    <w:sectPr w:rsidR="00896417" w:rsidRPr="00896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417"/>
    <w:rsid w:val="001B3001"/>
    <w:rsid w:val="004E536F"/>
    <w:rsid w:val="00892673"/>
    <w:rsid w:val="00896417"/>
    <w:rsid w:val="008D0B60"/>
    <w:rsid w:val="008F7432"/>
    <w:rsid w:val="00994AA5"/>
    <w:rsid w:val="009D7E4E"/>
    <w:rsid w:val="00A75189"/>
    <w:rsid w:val="00AD625D"/>
    <w:rsid w:val="00BD3251"/>
    <w:rsid w:val="00CA2DF8"/>
    <w:rsid w:val="00CC3951"/>
    <w:rsid w:val="00D25664"/>
    <w:rsid w:val="00D65B92"/>
    <w:rsid w:val="00DA2A4C"/>
    <w:rsid w:val="00DC73CB"/>
    <w:rsid w:val="00DD2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2C70"/>
  <w15:chartTrackingRefBased/>
  <w15:docId w15:val="{01A73DEE-4AD7-445E-9D39-24D18CC8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1369</Words>
  <Characters>7805</Characters>
  <Application>Microsoft Office Word</Application>
  <DocSecurity>0</DocSecurity>
  <Lines>65</Lines>
  <Paragraphs>18</Paragraphs>
  <ScaleCrop>false</ScaleCrop>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Holmes</dc:creator>
  <cp:keywords/>
  <dc:description/>
  <cp:lastModifiedBy>Hannah Cuddy</cp:lastModifiedBy>
  <cp:revision>2</cp:revision>
  <dcterms:created xsi:type="dcterms:W3CDTF">2024-04-12T14:38:00Z</dcterms:created>
  <dcterms:modified xsi:type="dcterms:W3CDTF">2024-04-12T14:38:00Z</dcterms:modified>
</cp:coreProperties>
</file>