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68" w:rsidRPr="002C5F8F" w:rsidRDefault="001A4CEA" w:rsidP="00D0025A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03008D">
            <wp:simplePos x="0" y="0"/>
            <wp:positionH relativeFrom="column">
              <wp:posOffset>7810500</wp:posOffset>
            </wp:positionH>
            <wp:positionV relativeFrom="paragraph">
              <wp:posOffset>147320</wp:posOffset>
            </wp:positionV>
            <wp:extent cx="867600" cy="817200"/>
            <wp:effectExtent l="0" t="0" r="889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Kirk Smeaton    </w:t>
      </w:r>
      <w:r w:rsidR="00D0025A" w:rsidRPr="002C5F8F">
        <w:rPr>
          <w:sz w:val="32"/>
          <w:szCs w:val="32"/>
          <w:u w:val="single"/>
        </w:rPr>
        <w:t>Mathematics</w:t>
      </w:r>
      <w:r w:rsidR="00122468" w:rsidRPr="002C5F8F">
        <w:rPr>
          <w:sz w:val="32"/>
          <w:szCs w:val="32"/>
          <w:u w:val="single"/>
        </w:rPr>
        <w:t xml:space="preserve"> Vocabulary Progression</w:t>
      </w:r>
    </w:p>
    <w:p w:rsidR="00122468" w:rsidRPr="00122468" w:rsidRDefault="00122468" w:rsidP="00122468"/>
    <w:p w:rsidR="00122468" w:rsidRPr="00122468" w:rsidRDefault="00122468" w:rsidP="00122468"/>
    <w:p w:rsidR="00122468" w:rsidRDefault="00122468" w:rsidP="00122468"/>
    <w:tbl>
      <w:tblPr>
        <w:tblStyle w:val="TableGrid"/>
        <w:tblpPr w:leftFromText="180" w:rightFromText="180" w:vertAnchor="text" w:horzAnchor="margin" w:tblpXSpec="right" w:tblpY="74"/>
        <w:tblW w:w="12956" w:type="dxa"/>
        <w:tblLook w:val="04A0" w:firstRow="1" w:lastRow="0" w:firstColumn="1" w:lastColumn="0" w:noHBand="0" w:noVBand="1"/>
      </w:tblPr>
      <w:tblGrid>
        <w:gridCol w:w="1856"/>
        <w:gridCol w:w="9"/>
        <w:gridCol w:w="1771"/>
        <w:gridCol w:w="1628"/>
        <w:gridCol w:w="1597"/>
        <w:gridCol w:w="1595"/>
        <w:gridCol w:w="1575"/>
        <w:gridCol w:w="1633"/>
        <w:gridCol w:w="1682"/>
      </w:tblGrid>
      <w:tr w:rsidR="00122468" w:rsidTr="003E6BA0">
        <w:tc>
          <w:tcPr>
            <w:tcW w:w="1475" w:type="dxa"/>
            <w:gridSpan w:val="2"/>
          </w:tcPr>
          <w:p w:rsidR="00122468" w:rsidRDefault="00122468" w:rsidP="00122468">
            <w:pPr>
              <w:ind w:left="-3936"/>
            </w:pPr>
            <w:r>
              <w:t>EYES</w:t>
            </w:r>
          </w:p>
        </w:tc>
        <w:tc>
          <w:tcPr>
            <w:tcW w:w="1771" w:type="dxa"/>
          </w:tcPr>
          <w:p w:rsidR="00122468" w:rsidRDefault="00122468" w:rsidP="00122468">
            <w:pPr>
              <w:ind w:left="-3936"/>
            </w:pPr>
            <w:r>
              <w:t>EYES</w:t>
            </w:r>
            <w:r>
              <w:rPr>
                <w:sz w:val="20"/>
                <w:szCs w:val="20"/>
              </w:rPr>
              <w:t>EYF</w:t>
            </w:r>
          </w:p>
        </w:tc>
        <w:tc>
          <w:tcPr>
            <w:tcW w:w="1628" w:type="dxa"/>
          </w:tcPr>
          <w:p w:rsidR="00122468" w:rsidRPr="002C5F8F" w:rsidRDefault="00122468" w:rsidP="00122468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597" w:type="dxa"/>
          </w:tcPr>
          <w:p w:rsidR="00122468" w:rsidRPr="002C5F8F" w:rsidRDefault="00122468" w:rsidP="00122468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1595" w:type="dxa"/>
          </w:tcPr>
          <w:p w:rsidR="00122468" w:rsidRPr="002C5F8F" w:rsidRDefault="00122468" w:rsidP="00122468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1575" w:type="dxa"/>
          </w:tcPr>
          <w:p w:rsidR="00122468" w:rsidRPr="002C5F8F" w:rsidRDefault="00122468" w:rsidP="00122468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1633" w:type="dxa"/>
          </w:tcPr>
          <w:p w:rsidR="00122468" w:rsidRPr="002C5F8F" w:rsidRDefault="00122468" w:rsidP="00122468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1682" w:type="dxa"/>
          </w:tcPr>
          <w:p w:rsidR="00122468" w:rsidRPr="002C5F8F" w:rsidRDefault="00122468" w:rsidP="00122468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Y6</w:t>
            </w:r>
          </w:p>
        </w:tc>
      </w:tr>
      <w:tr w:rsidR="00122468" w:rsidTr="003E6BA0">
        <w:tc>
          <w:tcPr>
            <w:tcW w:w="1475" w:type="dxa"/>
            <w:gridSpan w:val="2"/>
          </w:tcPr>
          <w:p w:rsidR="00122468" w:rsidRDefault="00122468" w:rsidP="00122468"/>
          <w:p w:rsidR="00122468" w:rsidRDefault="00122468" w:rsidP="00122468"/>
          <w:p w:rsidR="00122468" w:rsidRDefault="00122468" w:rsidP="00122468"/>
          <w:p w:rsidR="00122468" w:rsidRDefault="00122468" w:rsidP="00122468"/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Number and Place</w:t>
            </w: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Value</w:t>
            </w: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2468" w:rsidTr="00A52E44">
              <w:trPr>
                <w:trHeight w:val="1690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2468" w:rsidRDefault="00122468" w:rsidP="00122468"/>
        </w:tc>
        <w:tc>
          <w:tcPr>
            <w:tcW w:w="1771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</w:p>
          <w:p w:rsidR="00122468" w:rsidRPr="002C5F8F" w:rsidRDefault="00122468" w:rsidP="00122468">
            <w:pPr>
              <w:pStyle w:val="Default"/>
              <w:rPr>
                <w:b/>
                <w:sz w:val="20"/>
                <w:szCs w:val="20"/>
              </w:rPr>
            </w:pPr>
            <w:r w:rsidRPr="002C5F8F">
              <w:rPr>
                <w:b/>
                <w:sz w:val="20"/>
                <w:szCs w:val="20"/>
              </w:rPr>
              <w:t>EYFS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more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less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up to twenty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line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Pictorial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</w:p>
          <w:p w:rsidR="00122468" w:rsidRDefault="00122468" w:rsidP="00122468">
            <w:r>
              <w:rPr>
                <w:sz w:val="20"/>
                <w:szCs w:val="20"/>
              </w:rPr>
              <w:t>Write</w:t>
            </w:r>
          </w:p>
        </w:tc>
        <w:tc>
          <w:tcPr>
            <w:tcW w:w="1628" w:type="dxa"/>
          </w:tcPr>
          <w:p w:rsidR="00122468" w:rsidRDefault="00122468" w:rsidP="00122468">
            <w:r>
              <w:t>Same as</w:t>
            </w:r>
          </w:p>
          <w:p w:rsidR="00122468" w:rsidRDefault="00122468" w:rsidP="00122468">
            <w:r>
              <w:t>previous year</w:t>
            </w:r>
          </w:p>
          <w:p w:rsidR="00122468" w:rsidRDefault="00122468" w:rsidP="00122468">
            <w:r>
              <w:t>groups, plus:</w:t>
            </w:r>
          </w:p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2"/>
            </w:tblGrid>
            <w:tr w:rsidR="00122468" w:rsidTr="00A52E44">
              <w:trPr>
                <w:trHeight w:val="2427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</w:pP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Forwards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Backwards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Numerals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Words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Multiples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Equal to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More than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Less than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Fewer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Most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Least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Identify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Represent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Digit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Calculate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Odd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Even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Pattern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Numbers up to one hundred </w:t>
                  </w:r>
                </w:p>
              </w:tc>
            </w:tr>
          </w:tbl>
          <w:p w:rsidR="00122468" w:rsidRDefault="00122468" w:rsidP="00122468"/>
        </w:tc>
        <w:tc>
          <w:tcPr>
            <w:tcW w:w="1597" w:type="dxa"/>
          </w:tcPr>
          <w:p w:rsidR="00122468" w:rsidRDefault="00122468" w:rsidP="00122468">
            <w:r>
              <w:t>Same as</w:t>
            </w:r>
          </w:p>
          <w:p w:rsidR="00122468" w:rsidRDefault="00122468" w:rsidP="00122468">
            <w:r>
              <w:t>previous year groups, plus:</w:t>
            </w:r>
          </w:p>
          <w:p w:rsidR="00122468" w:rsidRDefault="00122468" w:rsidP="00122468"/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122468" w:rsidTr="00A52E44">
              <w:trPr>
                <w:trHeight w:val="2060"/>
              </w:trPr>
              <w:tc>
                <w:tcPr>
                  <w:tcW w:w="0" w:type="auto"/>
                </w:tcPr>
                <w:p w:rsidR="00122468" w:rsidRPr="00D0025A" w:rsidRDefault="00122468" w:rsidP="00334EC5">
                  <w:pPr>
                    <w:pStyle w:val="Default"/>
                    <w:framePr w:hSpace="180" w:wrap="around" w:vAnchor="text" w:hAnchor="margin" w:xAlign="right" w:y="74"/>
                  </w:pPr>
                  <w:r>
                    <w:rPr>
                      <w:sz w:val="20"/>
                      <w:szCs w:val="20"/>
                    </w:rPr>
                    <w:t xml:space="preserve">Ones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Two- digit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Estimate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Place Value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Solve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Problems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Greater than &gt;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Less than &lt;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Nearest ten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 facts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Partition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Count in steps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Zero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Compare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Determine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Value </w:t>
                  </w:r>
                </w:p>
              </w:tc>
            </w:tr>
          </w:tbl>
          <w:p w:rsidR="00122468" w:rsidRDefault="00122468" w:rsidP="00122468"/>
        </w:tc>
        <w:tc>
          <w:tcPr>
            <w:tcW w:w="1595" w:type="dxa"/>
          </w:tcPr>
          <w:p w:rsidR="00122468" w:rsidRDefault="00122468" w:rsidP="00122468">
            <w:r>
              <w:t>Same as</w:t>
            </w:r>
          </w:p>
          <w:p w:rsidR="00122468" w:rsidRDefault="00122468" w:rsidP="00122468">
            <w:r>
              <w:t>previous year</w:t>
            </w:r>
          </w:p>
          <w:p w:rsidR="00122468" w:rsidRDefault="00122468" w:rsidP="00122468">
            <w:r>
              <w:t>groups, plus:</w:t>
            </w:r>
          </w:p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122468" w:rsidTr="00A52E44">
              <w:trPr>
                <w:trHeight w:val="1445"/>
              </w:trPr>
              <w:tc>
                <w:tcPr>
                  <w:tcW w:w="0" w:type="auto"/>
                </w:tcPr>
                <w:p w:rsidR="002C5F8F" w:rsidRDefault="002C5F8F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Hundreds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Three-digit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 more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hundred more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 less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hundred less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Roman numeral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Numbers up to one thousand </w:t>
                  </w:r>
                </w:p>
              </w:tc>
            </w:tr>
          </w:tbl>
          <w:p w:rsidR="00122468" w:rsidRDefault="00122468" w:rsidP="00122468"/>
        </w:tc>
        <w:tc>
          <w:tcPr>
            <w:tcW w:w="1575" w:type="dxa"/>
          </w:tcPr>
          <w:p w:rsidR="00122468" w:rsidRDefault="00122468" w:rsidP="00122468">
            <w:r>
              <w:t>Same as</w:t>
            </w:r>
          </w:p>
          <w:p w:rsidR="00122468" w:rsidRDefault="00122468" w:rsidP="00122468">
            <w:r>
              <w:t>previous year</w:t>
            </w:r>
          </w:p>
          <w:p w:rsidR="00122468" w:rsidRDefault="00122468" w:rsidP="00122468">
            <w:r>
              <w:t>groups, plus:</w:t>
            </w:r>
          </w:p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9"/>
            </w:tblGrid>
            <w:tr w:rsidR="00122468" w:rsidTr="00A52E44">
              <w:trPr>
                <w:trHeight w:val="2672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</w:pPr>
                  <w:r>
                    <w:t xml:space="preserve">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Thousands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Four- digit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Negative number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thousand more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thousand less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Decimal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Decimal place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Rounding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Place holder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Nearest ten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Nearest hundred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Nearest thousand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place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Whole number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Integer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Tenths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Hundredths </w:t>
                  </w:r>
                </w:p>
              </w:tc>
            </w:tr>
          </w:tbl>
          <w:p w:rsidR="00122468" w:rsidRDefault="00122468" w:rsidP="00122468"/>
        </w:tc>
        <w:tc>
          <w:tcPr>
            <w:tcW w:w="1633" w:type="dxa"/>
          </w:tcPr>
          <w:p w:rsidR="00122468" w:rsidRDefault="00122468" w:rsidP="00122468">
            <w:r>
              <w:t>Same as</w:t>
            </w:r>
          </w:p>
          <w:p w:rsidR="00122468" w:rsidRDefault="00122468" w:rsidP="00122468">
            <w:r>
              <w:t>previous year</w:t>
            </w:r>
          </w:p>
          <w:p w:rsidR="00122468" w:rsidRDefault="00122468" w:rsidP="00122468">
            <w:r>
              <w:t>groups, plus:</w:t>
            </w:r>
          </w:p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122468" w:rsidTr="00A52E44">
              <w:trPr>
                <w:trHeight w:val="1568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</w:pPr>
                  <w:r>
                    <w:t xml:space="preserve">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 </w:t>
                  </w:r>
                  <w:proofErr w:type="gramStart"/>
                  <w:r>
                    <w:rPr>
                      <w:sz w:val="20"/>
                      <w:szCs w:val="20"/>
                    </w:rPr>
                    <w:t>thousands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Hundred </w:t>
                  </w:r>
                  <w:proofErr w:type="gramStart"/>
                  <w:r>
                    <w:rPr>
                      <w:sz w:val="20"/>
                      <w:szCs w:val="20"/>
                    </w:rPr>
                    <w:t>thousands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Millions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Context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Steps of powers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Decimal equivalents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Two decimal places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Thousandths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Numbers up to one million </w:t>
                  </w:r>
                </w:p>
              </w:tc>
            </w:tr>
          </w:tbl>
          <w:p w:rsidR="00122468" w:rsidRDefault="00122468" w:rsidP="00122468"/>
        </w:tc>
        <w:tc>
          <w:tcPr>
            <w:tcW w:w="1682" w:type="dxa"/>
          </w:tcPr>
          <w:p w:rsidR="00122468" w:rsidRDefault="00122468" w:rsidP="00122468">
            <w:r>
              <w:t>Same as</w:t>
            </w:r>
          </w:p>
          <w:p w:rsidR="00122468" w:rsidRDefault="00122468" w:rsidP="00122468">
            <w:r>
              <w:t>previous year</w:t>
            </w:r>
          </w:p>
          <w:p w:rsidR="00122468" w:rsidRDefault="00122468" w:rsidP="00122468">
            <w:r>
              <w:t>groups, plus:</w:t>
            </w:r>
          </w:p>
          <w:p w:rsidR="00122468" w:rsidRDefault="00122468" w:rsidP="00122468"/>
          <w:p w:rsidR="00122468" w:rsidRDefault="00122468" w:rsidP="00122468"/>
          <w:p w:rsidR="00122468" w:rsidRDefault="00122468" w:rsidP="00122468"/>
          <w:p w:rsidR="00122468" w:rsidRDefault="00122468" w:rsidP="00122468"/>
          <w:p w:rsidR="00122468" w:rsidRDefault="00122468" w:rsidP="00122468"/>
          <w:p w:rsidR="00122468" w:rsidRDefault="00122468" w:rsidP="00122468"/>
          <w:p w:rsidR="00122468" w:rsidRDefault="00122468" w:rsidP="00122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122468" w:rsidTr="00A52E44">
              <w:trPr>
                <w:trHeight w:val="1323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Intervals across zero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Three decimal places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Hundredths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Thousandths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 thousandths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Numbers up to ten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million </w:t>
                  </w:r>
                </w:p>
              </w:tc>
            </w:tr>
          </w:tbl>
          <w:p w:rsidR="00122468" w:rsidRDefault="00122468" w:rsidP="00122468"/>
        </w:tc>
      </w:tr>
      <w:tr w:rsidR="00122468" w:rsidTr="003E6BA0">
        <w:tc>
          <w:tcPr>
            <w:tcW w:w="1466" w:type="dxa"/>
          </w:tcPr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lastRenderedPageBreak/>
              <w:t>Addition and subtraction</w:t>
            </w: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line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digit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back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Halving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to twenty </w:t>
            </w:r>
          </w:p>
          <w:p w:rsidR="00122468" w:rsidRDefault="00122468" w:rsidP="00122468">
            <w:r>
              <w:rPr>
                <w:sz w:val="20"/>
                <w:szCs w:val="20"/>
              </w:rPr>
              <w:t xml:space="preserve">Check </w:t>
            </w:r>
          </w:p>
        </w:tc>
        <w:tc>
          <w:tcPr>
            <w:tcW w:w="1628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step problem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object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Pictorial representation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number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Equals =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One-digit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Two-digit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</w:t>
            </w:r>
          </w:p>
          <w:p w:rsidR="00122468" w:rsidRDefault="00122468" w:rsidP="00122468">
            <w:r>
              <w:rPr>
                <w:sz w:val="20"/>
                <w:szCs w:val="20"/>
              </w:rPr>
              <w:t xml:space="preserve">Mentally </w:t>
            </w:r>
          </w:p>
        </w:tc>
        <w:tc>
          <w:tcPr>
            <w:tcW w:w="15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122468">
              <w:trPr>
                <w:trHeight w:val="2550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Columnar addition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Columnar Subtraction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Tens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Order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Inverse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Relationship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Calculation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Solve problems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Missing number problems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Quantities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Measures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Formal Written method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Mental method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Method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Operation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Apply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Whole number </w:t>
                  </w:r>
                </w:p>
              </w:tc>
            </w:tr>
          </w:tbl>
          <w:p w:rsidR="00122468" w:rsidRDefault="00122468" w:rsidP="00122468"/>
        </w:tc>
        <w:tc>
          <w:tcPr>
            <w:tcW w:w="159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Three-digit number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Hundreds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facts </w:t>
            </w:r>
          </w:p>
        </w:tc>
        <w:tc>
          <w:tcPr>
            <w:tcW w:w="157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step problems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Four-digit </w:t>
            </w:r>
          </w:p>
        </w:tc>
        <w:tc>
          <w:tcPr>
            <w:tcW w:w="1633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Increasingly large numbers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4 digits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Multi-step problems </w:t>
            </w:r>
          </w:p>
        </w:tc>
        <w:tc>
          <w:tcPr>
            <w:tcW w:w="16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122468">
              <w:trPr>
                <w:trHeight w:val="341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Estimation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Mixed operations </w:t>
                  </w:r>
                </w:p>
              </w:tc>
            </w:tr>
          </w:tbl>
          <w:p w:rsidR="00122468" w:rsidRDefault="00122468" w:rsidP="00122468"/>
        </w:tc>
      </w:tr>
      <w:tr w:rsidR="00122468" w:rsidTr="003E6BA0">
        <w:tc>
          <w:tcPr>
            <w:tcW w:w="1466" w:type="dxa"/>
          </w:tcPr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Multiplication and Division</w:t>
            </w:r>
          </w:p>
        </w:tc>
        <w:tc>
          <w:tcPr>
            <w:tcW w:w="1780" w:type="dxa"/>
            <w:gridSpan w:val="2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doubling halving number pattern </w:t>
            </w:r>
          </w:p>
          <w:p w:rsidR="00122468" w:rsidRDefault="00122468" w:rsidP="00122468"/>
        </w:tc>
        <w:tc>
          <w:tcPr>
            <w:tcW w:w="1628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step problem </w:t>
            </w:r>
          </w:p>
        </w:tc>
        <w:tc>
          <w:tcPr>
            <w:tcW w:w="1597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facts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facts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tables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 numbers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 numbers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Equally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Repeated division </w:t>
            </w:r>
          </w:p>
        </w:tc>
        <w:tc>
          <w:tcPr>
            <w:tcW w:w="159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number problem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Inverse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written method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Mathematical statement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Two- digit </w:t>
            </w:r>
          </w:p>
        </w:tc>
        <w:tc>
          <w:tcPr>
            <w:tcW w:w="157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Derived facts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 pairs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Scaling problems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Three-digit </w:t>
            </w:r>
          </w:p>
        </w:tc>
        <w:tc>
          <w:tcPr>
            <w:tcW w:w="1633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Four-digit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multiplication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division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Remainders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factors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multiples </w:t>
            </w:r>
          </w:p>
        </w:tc>
        <w:tc>
          <w:tcPr>
            <w:tcW w:w="1682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 factor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division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number remainders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operations </w:t>
            </w:r>
          </w:p>
        </w:tc>
      </w:tr>
      <w:tr w:rsidR="00122468" w:rsidTr="003E6BA0">
        <w:trPr>
          <w:trHeight w:val="1574"/>
        </w:trPr>
        <w:tc>
          <w:tcPr>
            <w:tcW w:w="1466" w:type="dxa"/>
          </w:tcPr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Measure</w:t>
            </w:r>
          </w:p>
        </w:tc>
        <w:tc>
          <w:tcPr>
            <w:tcW w:w="17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4"/>
            </w:tblGrid>
            <w:tr w:rsidR="00122468">
              <w:trPr>
                <w:trHeight w:val="1198"/>
              </w:trPr>
              <w:tc>
                <w:tcPr>
                  <w:tcW w:w="0" w:type="auto"/>
                </w:tcPr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Measure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Measurement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Size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Weight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Capacity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Compare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Solve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Problems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Object </w:t>
                  </w:r>
                </w:p>
                <w:p w:rsidR="00122468" w:rsidRDefault="00122468" w:rsidP="00334EC5">
                  <w:pPr>
                    <w:pStyle w:val="Default"/>
                    <w:framePr w:hSpace="180" w:wrap="around" w:vAnchor="text" w:hAnchor="margin" w:xAlign="right" w:y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Time </w:t>
                  </w:r>
                </w:p>
              </w:tc>
            </w:tr>
          </w:tbl>
          <w:p w:rsidR="00122468" w:rsidRDefault="00122468" w:rsidP="00122468"/>
        </w:tc>
        <w:tc>
          <w:tcPr>
            <w:tcW w:w="1628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events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Chronological order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Yesterday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Tomorrow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Afternoon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past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clock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Clock face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Coins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Months </w:t>
            </w:r>
          </w:p>
        </w:tc>
        <w:tc>
          <w:tcPr>
            <w:tcW w:w="1597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</w:t>
            </w:r>
            <w:proofErr w:type="gramStart"/>
            <w:r>
              <w:rPr>
                <w:sz w:val="20"/>
                <w:szCs w:val="20"/>
              </w:rPr>
              <w:t>past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</w:t>
            </w:r>
            <w:proofErr w:type="gramStart"/>
            <w:r>
              <w:rPr>
                <w:sz w:val="20"/>
                <w:szCs w:val="20"/>
              </w:rPr>
              <w:t>past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past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Twenty </w:t>
            </w:r>
            <w:proofErr w:type="gramStart"/>
            <w:r>
              <w:rPr>
                <w:sz w:val="20"/>
                <w:szCs w:val="20"/>
              </w:rPr>
              <w:t>past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Twenty-five past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past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Twenty-five to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Twenty to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to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to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to </w:t>
            </w:r>
          </w:p>
        </w:tc>
        <w:tc>
          <w:tcPr>
            <w:tcW w:w="159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taken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Nearest minute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a.m.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p.m.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midnight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kilometre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millimetres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2-D shapes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analogue clock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numerals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12-hour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24-hour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Leap year </w:t>
            </w:r>
          </w:p>
        </w:tc>
        <w:tc>
          <w:tcPr>
            <w:tcW w:w="157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Rectilinear figure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Rectilinear shapes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Convert </w:t>
            </w:r>
          </w:p>
        </w:tc>
        <w:tc>
          <w:tcPr>
            <w:tcW w:w="1633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centimetres (cm2)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metres (m2)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Irregular shapes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Volume (cm3)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Cuboids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numbers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Cube numbers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Metric measure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Metric units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Imperial units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Inches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Pounds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Pints </w:t>
            </w:r>
          </w:p>
        </w:tc>
        <w:tc>
          <w:tcPr>
            <w:tcW w:w="1682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 notation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Cubic centimetres (cm3)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Cubic metres (m3)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Cubic millimetre (mm3)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Cubic kilometre (Km3)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 places formulae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 </w:t>
            </w:r>
          </w:p>
        </w:tc>
      </w:tr>
      <w:tr w:rsidR="00122468" w:rsidTr="003E6BA0">
        <w:tc>
          <w:tcPr>
            <w:tcW w:w="1466" w:type="dxa"/>
          </w:tcPr>
          <w:p w:rsidR="00122468" w:rsidRPr="00FA1449" w:rsidRDefault="00122468" w:rsidP="00122468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Geometry and Position</w:t>
            </w:r>
          </w:p>
        </w:tc>
        <w:tc>
          <w:tcPr>
            <w:tcW w:w="1780" w:type="dxa"/>
            <w:gridSpan w:val="2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Rectangle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Triangle Sides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Straight side </w:t>
            </w:r>
          </w:p>
          <w:p w:rsidR="00122468" w:rsidRDefault="00122468" w:rsidP="00122468">
            <w:r>
              <w:rPr>
                <w:sz w:val="20"/>
                <w:szCs w:val="20"/>
              </w:rPr>
              <w:t xml:space="preserve">Curved side </w:t>
            </w:r>
          </w:p>
        </w:tc>
        <w:tc>
          <w:tcPr>
            <w:tcW w:w="1628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2-D Shapes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3-D Shapes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Two- Dimensional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Three- Dimensional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Cuboid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Pyramid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Sphere </w:t>
            </w:r>
          </w:p>
        </w:tc>
        <w:tc>
          <w:tcPr>
            <w:tcW w:w="1597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Properties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symmetry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line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Edges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Pentagon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Hexagon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Heptagon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Octagon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Nonagon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Decagon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Rhombus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Polygon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Square-based pyramid Triangular pyramid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Triangular prism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Rectangular prism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Pentagonal prism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Hexagonal prism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Octagonal prism </w:t>
            </w:r>
          </w:p>
        </w:tc>
        <w:tc>
          <w:tcPr>
            <w:tcW w:w="159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angles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of a turn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Half-turn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quarters of a turn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turn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lines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lines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Perpendicular lines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 lines </w:t>
            </w:r>
          </w:p>
        </w:tc>
        <w:tc>
          <w:tcPr>
            <w:tcW w:w="1575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Lines of symmetry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Symmetric figure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Classify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Geometric shapes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Quadrilaterals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angle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Obtuse angle </w:t>
            </w:r>
          </w:p>
        </w:tc>
        <w:tc>
          <w:tcPr>
            <w:tcW w:w="1633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lengths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angles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polygons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Irregular polygons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Reflex angle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Straight line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Multiples </w:t>
            </w:r>
          </w:p>
        </w:tc>
        <w:tc>
          <w:tcPr>
            <w:tcW w:w="1682" w:type="dxa"/>
          </w:tcPr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Radius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Diameter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Circumference </w:t>
            </w:r>
          </w:p>
          <w:p w:rsidR="00122468" w:rsidRDefault="00122468" w:rsidP="001224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Nets </w:t>
            </w:r>
          </w:p>
        </w:tc>
      </w:tr>
      <w:tr w:rsidR="003E6BA0" w:rsidTr="003E6BA0">
        <w:trPr>
          <w:trHeight w:val="6306"/>
        </w:trPr>
        <w:tc>
          <w:tcPr>
            <w:tcW w:w="1466" w:type="dxa"/>
          </w:tcPr>
          <w:p w:rsidR="003E6BA0" w:rsidRPr="00FA1449" w:rsidRDefault="003E6BA0" w:rsidP="003E6BA0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Fractions, Decimals and Percentages</w:t>
            </w:r>
          </w:p>
        </w:tc>
        <w:tc>
          <w:tcPr>
            <w:tcW w:w="1780" w:type="dxa"/>
            <w:gridSpan w:val="2"/>
          </w:tcPr>
          <w:p w:rsidR="003E6BA0" w:rsidRDefault="003E6BA0" w:rsidP="003E6BA0"/>
        </w:tc>
        <w:tc>
          <w:tcPr>
            <w:tcW w:w="1628" w:type="dxa"/>
          </w:tcPr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Fraction</w:t>
            </w:r>
          </w:p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Half</w:t>
            </w:r>
          </w:p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Equal parts</w:t>
            </w:r>
          </w:p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One whole</w:t>
            </w:r>
          </w:p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Object</w:t>
            </w:r>
          </w:p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Shape</w:t>
            </w:r>
          </w:p>
          <w:p w:rsidR="003E6BA0" w:rsidRP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Quantity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Quarter</w:t>
            </w:r>
          </w:p>
        </w:tc>
        <w:tc>
          <w:tcPr>
            <w:tcW w:w="1597" w:type="dxa"/>
          </w:tcPr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fractions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Equivalent equivalence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</w:t>
            </w:r>
          </w:p>
        </w:tc>
        <w:tc>
          <w:tcPr>
            <w:tcW w:w="1595" w:type="dxa"/>
          </w:tcPr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Tenths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fractions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 unit fractions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Numerator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Denominator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problems </w:t>
            </w:r>
          </w:p>
        </w:tc>
        <w:tc>
          <w:tcPr>
            <w:tcW w:w="1575" w:type="dxa"/>
          </w:tcPr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Hundredths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 place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decimal place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decimal places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decimals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number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equivalent fractions Decimal equivalents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Dividing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Tenths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Hundredths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measure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Money problems </w:t>
            </w:r>
          </w:p>
        </w:tc>
        <w:tc>
          <w:tcPr>
            <w:tcW w:w="1633" w:type="dxa"/>
          </w:tcPr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Thousandths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decimal places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cent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parts per hundred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 fraction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numbers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Improper fraction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 fraction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Convert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Mathematical statements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Multiply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and decimal equivalents </w:t>
            </w:r>
          </w:p>
        </w:tc>
        <w:tc>
          <w:tcPr>
            <w:tcW w:w="1682" w:type="dxa"/>
          </w:tcPr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factors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multiples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 fraction equivalents </w:t>
            </w:r>
          </w:p>
          <w:p w:rsidR="003E6BA0" w:rsidRDefault="003E6BA0" w:rsidP="003E6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Simplest form </w:t>
            </w:r>
          </w:p>
        </w:tc>
      </w:tr>
      <w:tr w:rsidR="00A70736" w:rsidTr="003E6BA0">
        <w:tc>
          <w:tcPr>
            <w:tcW w:w="1466" w:type="dxa"/>
          </w:tcPr>
          <w:p w:rsidR="00A70736" w:rsidRPr="00FA1449" w:rsidRDefault="00A70736" w:rsidP="00A70736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Statistics</w:t>
            </w:r>
          </w:p>
        </w:tc>
        <w:tc>
          <w:tcPr>
            <w:tcW w:w="1780" w:type="dxa"/>
            <w:gridSpan w:val="2"/>
          </w:tcPr>
          <w:p w:rsidR="00A70736" w:rsidRDefault="00A70736" w:rsidP="00A70736"/>
        </w:tc>
        <w:tc>
          <w:tcPr>
            <w:tcW w:w="1628" w:type="dxa"/>
          </w:tcPr>
          <w:p w:rsidR="00A70736" w:rsidRDefault="00A70736" w:rsidP="00A70736"/>
        </w:tc>
        <w:tc>
          <w:tcPr>
            <w:tcW w:w="1597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Pictogram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Tally chart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diagrams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x- axis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y-axis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 title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tables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Counting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595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Presented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charts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 step questions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Two- step questions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</w:tc>
        <w:tc>
          <w:tcPr>
            <w:tcW w:w="1575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graphs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Comparison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Problems </w:t>
            </w:r>
          </w:p>
        </w:tc>
        <w:tc>
          <w:tcPr>
            <w:tcW w:w="1633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Timetables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graph </w:t>
            </w:r>
          </w:p>
        </w:tc>
        <w:tc>
          <w:tcPr>
            <w:tcW w:w="1682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chart Calculate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</w:p>
        </w:tc>
      </w:tr>
      <w:tr w:rsidR="00A70736" w:rsidTr="003E6BA0">
        <w:tc>
          <w:tcPr>
            <w:tcW w:w="1466" w:type="dxa"/>
          </w:tcPr>
          <w:p w:rsidR="00A70736" w:rsidRPr="00FA1449" w:rsidRDefault="00A70736" w:rsidP="00A70736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Algebra</w:t>
            </w:r>
          </w:p>
        </w:tc>
        <w:tc>
          <w:tcPr>
            <w:tcW w:w="1780" w:type="dxa"/>
            <w:gridSpan w:val="2"/>
          </w:tcPr>
          <w:p w:rsidR="00A70736" w:rsidRDefault="00A70736" w:rsidP="00A70736"/>
        </w:tc>
        <w:tc>
          <w:tcPr>
            <w:tcW w:w="1628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One-step problem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number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Chronological </w:t>
            </w:r>
          </w:p>
        </w:tc>
        <w:tc>
          <w:tcPr>
            <w:tcW w:w="1597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Inverse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 </w:t>
            </w:r>
          </w:p>
        </w:tc>
        <w:tc>
          <w:tcPr>
            <w:tcW w:w="1595" w:type="dxa"/>
          </w:tcPr>
          <w:p w:rsidR="00A70736" w:rsidRDefault="00A70736" w:rsidP="00A70736"/>
        </w:tc>
        <w:tc>
          <w:tcPr>
            <w:tcW w:w="1575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Algebraically </w:t>
            </w:r>
          </w:p>
        </w:tc>
        <w:tc>
          <w:tcPr>
            <w:tcW w:w="1633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Properties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Rectangles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facts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lengths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angles </w:t>
            </w:r>
          </w:p>
        </w:tc>
        <w:tc>
          <w:tcPr>
            <w:tcW w:w="1682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number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sentence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Variables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Combination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Possibility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Enumerate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Equation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Formulae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Generate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number sequence </w:t>
            </w:r>
          </w:p>
        </w:tc>
      </w:tr>
      <w:tr w:rsidR="00A70736" w:rsidTr="001A4CEA">
        <w:trPr>
          <w:trHeight w:val="1071"/>
        </w:trPr>
        <w:tc>
          <w:tcPr>
            <w:tcW w:w="1466" w:type="dxa"/>
          </w:tcPr>
          <w:p w:rsidR="00A70736" w:rsidRPr="00FA1449" w:rsidRDefault="00A70736" w:rsidP="00A70736">
            <w:pPr>
              <w:rPr>
                <w:b/>
                <w:sz w:val="28"/>
                <w:szCs w:val="28"/>
              </w:rPr>
            </w:pPr>
            <w:r w:rsidRPr="00FA1449">
              <w:rPr>
                <w:b/>
                <w:sz w:val="28"/>
                <w:szCs w:val="28"/>
              </w:rPr>
              <w:t>Ratio and proportion</w:t>
            </w:r>
          </w:p>
        </w:tc>
        <w:tc>
          <w:tcPr>
            <w:tcW w:w="1780" w:type="dxa"/>
            <w:gridSpan w:val="2"/>
          </w:tcPr>
          <w:p w:rsidR="00A70736" w:rsidRDefault="00A70736" w:rsidP="00A70736"/>
        </w:tc>
        <w:tc>
          <w:tcPr>
            <w:tcW w:w="1628" w:type="dxa"/>
          </w:tcPr>
          <w:p w:rsidR="00A70736" w:rsidRDefault="00A70736" w:rsidP="00A70736"/>
        </w:tc>
        <w:tc>
          <w:tcPr>
            <w:tcW w:w="1597" w:type="dxa"/>
          </w:tcPr>
          <w:p w:rsidR="00A70736" w:rsidRDefault="00A70736" w:rsidP="00A70736"/>
        </w:tc>
        <w:tc>
          <w:tcPr>
            <w:tcW w:w="1595" w:type="dxa"/>
          </w:tcPr>
          <w:p w:rsidR="00A70736" w:rsidRDefault="00A70736" w:rsidP="00A70736"/>
        </w:tc>
        <w:tc>
          <w:tcPr>
            <w:tcW w:w="1575" w:type="dxa"/>
          </w:tcPr>
          <w:p w:rsidR="00A70736" w:rsidRDefault="00A70736" w:rsidP="00A70736"/>
        </w:tc>
        <w:tc>
          <w:tcPr>
            <w:tcW w:w="1633" w:type="dxa"/>
          </w:tcPr>
          <w:p w:rsidR="00A70736" w:rsidRDefault="00A70736" w:rsidP="00A70736"/>
        </w:tc>
        <w:tc>
          <w:tcPr>
            <w:tcW w:w="1682" w:type="dxa"/>
          </w:tcPr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Ratio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value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Integer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Multiply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Comparison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Unequal sharing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Grouping </w:t>
            </w:r>
          </w:p>
          <w:p w:rsidR="00A70736" w:rsidRDefault="00A70736" w:rsidP="00A70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  <w:p w:rsidR="00A70736" w:rsidRDefault="00A70736" w:rsidP="00A70736">
            <w:r>
              <w:rPr>
                <w:sz w:val="20"/>
                <w:szCs w:val="20"/>
              </w:rPr>
              <w:t xml:space="preserve">Multiples </w:t>
            </w:r>
          </w:p>
        </w:tc>
      </w:tr>
    </w:tbl>
    <w:p w:rsidR="00D0025A" w:rsidRPr="00122468" w:rsidRDefault="00122468" w:rsidP="00122468">
      <w:pPr>
        <w:tabs>
          <w:tab w:val="left" w:pos="12720"/>
        </w:tabs>
      </w:pPr>
      <w:r>
        <w:tab/>
      </w:r>
    </w:p>
    <w:p w:rsidR="00D0025A" w:rsidRDefault="00D0025A" w:rsidP="00D0025A"/>
    <w:sectPr w:rsidR="00D0025A" w:rsidSect="00122468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A"/>
    <w:rsid w:val="00122468"/>
    <w:rsid w:val="001A4CEA"/>
    <w:rsid w:val="002C5F8F"/>
    <w:rsid w:val="00334EC5"/>
    <w:rsid w:val="003E6BA0"/>
    <w:rsid w:val="00A37132"/>
    <w:rsid w:val="00A70736"/>
    <w:rsid w:val="00D0025A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2AED6-4B18-4F74-891B-333E872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25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mholmes@kirksmeaton.nmholmes</dc:creator>
  <cp:keywords/>
  <dc:description/>
  <cp:lastModifiedBy>Kirk Smeaton Headteacher</cp:lastModifiedBy>
  <cp:revision>2</cp:revision>
  <dcterms:created xsi:type="dcterms:W3CDTF">2022-07-16T15:50:00Z</dcterms:created>
  <dcterms:modified xsi:type="dcterms:W3CDTF">2022-07-16T15:50:00Z</dcterms:modified>
</cp:coreProperties>
</file>