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45" w:rsidRPr="00DB11D7" w:rsidRDefault="009339EA" w:rsidP="00DB11D7">
      <w:pPr>
        <w:autoSpaceDE w:val="0"/>
        <w:autoSpaceDN w:val="0"/>
        <w:adjustRightInd w:val="0"/>
        <w:spacing w:after="0" w:line="240" w:lineRule="auto"/>
        <w:jc w:val="center"/>
        <w:rPr>
          <w:rFonts w:cs="Verdana-Bold"/>
          <w:b/>
          <w:bCs/>
          <w:u w:val="single"/>
        </w:rPr>
      </w:pPr>
      <w:r w:rsidRPr="009339EA">
        <w:rPr>
          <w:rFonts w:cs="Verdana-Bold"/>
          <w:bCs/>
          <w:noProof/>
          <w:lang w:eastAsia="en-GB"/>
        </w:rPr>
        <w:drawing>
          <wp:anchor distT="0" distB="0" distL="114300" distR="114300" simplePos="0" relativeHeight="251659264" behindDoc="1" locked="0" layoutInCell="1" allowOverlap="1" wp14:anchorId="423393B4" wp14:editId="4FB62F70">
            <wp:simplePos x="0" y="0"/>
            <wp:positionH relativeFrom="column">
              <wp:posOffset>5836285</wp:posOffset>
            </wp:positionH>
            <wp:positionV relativeFrom="paragraph">
              <wp:posOffset>-138430</wp:posOffset>
            </wp:positionV>
            <wp:extent cx="600075" cy="600075"/>
            <wp:effectExtent l="0" t="0" r="9525" b="9525"/>
            <wp:wrapTight wrapText="bothSides">
              <wp:wrapPolygon edited="0">
                <wp:start x="0" y="0"/>
                <wp:lineTo x="0" y="21257"/>
                <wp:lineTo x="21257" y="21257"/>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9339EA">
        <w:rPr>
          <w:rFonts w:cs="Verdana-Bold"/>
          <w:bCs/>
        </w:rPr>
        <w:t xml:space="preserve">                             </w:t>
      </w:r>
      <w:r w:rsidRPr="009339EA">
        <w:rPr>
          <w:rFonts w:cs="Verdana-Bold"/>
          <w:b/>
          <w:bCs/>
          <w:u w:val="single"/>
        </w:rPr>
        <w:t>Kirk Smeaton C of E School</w:t>
      </w:r>
      <w:r w:rsidRPr="009339EA">
        <w:rPr>
          <w:rFonts w:cs="Verdana-Bold"/>
          <w:bCs/>
        </w:rPr>
        <w:t xml:space="preserve"> </w:t>
      </w:r>
      <w:r w:rsidR="00631245" w:rsidRPr="00DB11D7">
        <w:rPr>
          <w:rFonts w:cs="Verdana-Bold"/>
          <w:b/>
          <w:bCs/>
          <w:u w:val="single"/>
        </w:rPr>
        <w:t>Foreign Languages (MFL) Policy</w:t>
      </w:r>
    </w:p>
    <w:p w:rsidR="00DB11D7" w:rsidRPr="00DB11D7" w:rsidRDefault="00DB11D7" w:rsidP="00631245">
      <w:pPr>
        <w:autoSpaceDE w:val="0"/>
        <w:autoSpaceDN w:val="0"/>
        <w:adjustRightInd w:val="0"/>
        <w:spacing w:after="0" w:line="240" w:lineRule="auto"/>
        <w:rPr>
          <w:rFonts w:cs="ArialMT"/>
        </w:rPr>
      </w:pPr>
    </w:p>
    <w:p w:rsidR="00DB11D7" w:rsidRPr="00DB11D7" w:rsidRDefault="00572F72" w:rsidP="00631245">
      <w:pPr>
        <w:autoSpaceDE w:val="0"/>
        <w:autoSpaceDN w:val="0"/>
        <w:adjustRightInd w:val="0"/>
        <w:spacing w:after="0" w:line="240" w:lineRule="auto"/>
        <w:rPr>
          <w:rFonts w:cs="Verdana-Bold"/>
          <w:b/>
          <w:bCs/>
        </w:rPr>
      </w:pPr>
      <w:r>
        <w:rPr>
          <w:rFonts w:cs="ArialMT"/>
        </w:rPr>
        <w:t>To be r</w:t>
      </w:r>
      <w:r w:rsidR="00631245" w:rsidRPr="00DB11D7">
        <w:rPr>
          <w:rFonts w:cs="ArialMT"/>
        </w:rPr>
        <w:t xml:space="preserve">eviewed </w:t>
      </w:r>
      <w:r>
        <w:rPr>
          <w:rFonts w:cs="ArialMT"/>
        </w:rPr>
        <w:t>Jan 2020</w:t>
      </w:r>
    </w:p>
    <w:p w:rsidR="00631245" w:rsidRPr="00DB11D7" w:rsidRDefault="00631245" w:rsidP="009339EA">
      <w:pPr>
        <w:autoSpaceDE w:val="0"/>
        <w:autoSpaceDN w:val="0"/>
        <w:adjustRightInd w:val="0"/>
        <w:spacing w:after="0" w:line="240" w:lineRule="auto"/>
        <w:rPr>
          <w:rFonts w:cs="Verdana"/>
          <w:u w:val="single"/>
        </w:rPr>
      </w:pPr>
    </w:p>
    <w:p w:rsidR="00631245" w:rsidRPr="00DB11D7" w:rsidRDefault="00631245" w:rsidP="00631245">
      <w:pPr>
        <w:autoSpaceDE w:val="0"/>
        <w:autoSpaceDN w:val="0"/>
        <w:adjustRightInd w:val="0"/>
        <w:spacing w:after="0" w:line="240" w:lineRule="auto"/>
        <w:rPr>
          <w:rFonts w:cs="Verdana-Bold"/>
          <w:b/>
          <w:bCs/>
          <w:u w:val="single"/>
        </w:rPr>
      </w:pPr>
      <w:r w:rsidRPr="00DB11D7">
        <w:rPr>
          <w:rFonts w:cs="Verdana-Bold"/>
          <w:b/>
          <w:bCs/>
          <w:u w:val="single"/>
        </w:rPr>
        <w:t>Aims and Objectives</w:t>
      </w:r>
    </w:p>
    <w:p w:rsidR="00631245" w:rsidRPr="00DB11D7" w:rsidRDefault="00631245" w:rsidP="00631245">
      <w:pPr>
        <w:autoSpaceDE w:val="0"/>
        <w:autoSpaceDN w:val="0"/>
        <w:adjustRightInd w:val="0"/>
        <w:spacing w:after="0" w:line="240" w:lineRule="auto"/>
        <w:rPr>
          <w:rFonts w:cs="Verdana"/>
        </w:rPr>
      </w:pPr>
      <w:r w:rsidRPr="00DB11D7">
        <w:rPr>
          <w:rFonts w:cs="Verdana"/>
        </w:rPr>
        <w:t>The aims and objectives of learning a modern foreign language in primary school are:</w:t>
      </w:r>
    </w:p>
    <w:p w:rsidR="00631245" w:rsidRPr="00DB11D7" w:rsidRDefault="00DB11D7" w:rsidP="00DB11D7">
      <w:pPr>
        <w:pStyle w:val="ListParagraph"/>
        <w:numPr>
          <w:ilvl w:val="0"/>
          <w:numId w:val="2"/>
        </w:numPr>
        <w:autoSpaceDE w:val="0"/>
        <w:autoSpaceDN w:val="0"/>
        <w:adjustRightInd w:val="0"/>
        <w:spacing w:after="0" w:line="240" w:lineRule="auto"/>
        <w:rPr>
          <w:rFonts w:cs="Verdana"/>
        </w:rPr>
      </w:pPr>
      <w:r w:rsidRPr="00DB11D7">
        <w:rPr>
          <w:rFonts w:cs="Symbol"/>
        </w:rPr>
        <w:t>t</w:t>
      </w:r>
      <w:r w:rsidR="00631245" w:rsidRPr="00DB11D7">
        <w:rPr>
          <w:rFonts w:cs="Verdana"/>
        </w:rPr>
        <w:t>o foster an interest in learning other languages;</w:t>
      </w:r>
    </w:p>
    <w:p w:rsidR="00631245" w:rsidRPr="00DB11D7" w:rsidRDefault="00631245" w:rsidP="00DB11D7">
      <w:pPr>
        <w:pStyle w:val="ListParagraph"/>
        <w:numPr>
          <w:ilvl w:val="0"/>
          <w:numId w:val="2"/>
        </w:numPr>
        <w:autoSpaceDE w:val="0"/>
        <w:autoSpaceDN w:val="0"/>
        <w:adjustRightInd w:val="0"/>
        <w:spacing w:after="0" w:line="240" w:lineRule="auto"/>
        <w:rPr>
          <w:rFonts w:cs="Verdana"/>
        </w:rPr>
      </w:pPr>
      <w:r w:rsidRPr="00DB11D7">
        <w:rPr>
          <w:rFonts w:cs="Verdana"/>
        </w:rPr>
        <w:t>to introduce young children to another language in a way that is enjoyable and fun;</w:t>
      </w:r>
    </w:p>
    <w:p w:rsidR="00631245" w:rsidRPr="00DB11D7" w:rsidRDefault="00DB11D7" w:rsidP="00DB11D7">
      <w:pPr>
        <w:pStyle w:val="ListParagraph"/>
        <w:numPr>
          <w:ilvl w:val="0"/>
          <w:numId w:val="2"/>
        </w:numPr>
        <w:autoSpaceDE w:val="0"/>
        <w:autoSpaceDN w:val="0"/>
        <w:adjustRightInd w:val="0"/>
        <w:spacing w:after="0" w:line="240" w:lineRule="auto"/>
        <w:rPr>
          <w:rFonts w:cs="Verdana"/>
        </w:rPr>
      </w:pPr>
      <w:r w:rsidRPr="00DB11D7">
        <w:rPr>
          <w:rFonts w:cs="Symbol"/>
        </w:rPr>
        <w:t>t</w:t>
      </w:r>
      <w:r w:rsidR="00631245" w:rsidRPr="00DB11D7">
        <w:rPr>
          <w:rFonts w:cs="Verdana"/>
        </w:rPr>
        <w:t>o make young children aware that language has structure, and that the structure</w:t>
      </w:r>
    </w:p>
    <w:p w:rsidR="00631245" w:rsidRPr="00DB11D7" w:rsidRDefault="00631245" w:rsidP="00C22F64">
      <w:pPr>
        <w:pStyle w:val="ListParagraph"/>
        <w:autoSpaceDE w:val="0"/>
        <w:autoSpaceDN w:val="0"/>
        <w:adjustRightInd w:val="0"/>
        <w:spacing w:after="0" w:line="240" w:lineRule="auto"/>
        <w:rPr>
          <w:rFonts w:cs="Verdana"/>
        </w:rPr>
      </w:pPr>
      <w:r w:rsidRPr="00DB11D7">
        <w:rPr>
          <w:rFonts w:cs="Verdana"/>
        </w:rPr>
        <w:t>differs from one language to another;</w:t>
      </w:r>
    </w:p>
    <w:p w:rsidR="00631245" w:rsidRPr="00DB11D7" w:rsidRDefault="00631245" w:rsidP="00DB11D7">
      <w:pPr>
        <w:pStyle w:val="ListParagraph"/>
        <w:numPr>
          <w:ilvl w:val="0"/>
          <w:numId w:val="2"/>
        </w:numPr>
        <w:autoSpaceDE w:val="0"/>
        <w:autoSpaceDN w:val="0"/>
        <w:adjustRightInd w:val="0"/>
        <w:spacing w:after="0" w:line="240" w:lineRule="auto"/>
        <w:rPr>
          <w:rFonts w:cs="Verdana"/>
        </w:rPr>
      </w:pPr>
      <w:r w:rsidRPr="00DB11D7">
        <w:rPr>
          <w:rFonts w:cs="Verdana"/>
        </w:rPr>
        <w:t>to help children develop their awareness of cultural differences in other countries;</w:t>
      </w:r>
    </w:p>
    <w:p w:rsidR="00DB11D7" w:rsidRPr="00DB11D7" w:rsidRDefault="00C22F64" w:rsidP="00DB11D7">
      <w:pPr>
        <w:pStyle w:val="ListParagraph"/>
        <w:numPr>
          <w:ilvl w:val="0"/>
          <w:numId w:val="2"/>
        </w:numPr>
        <w:autoSpaceDE w:val="0"/>
        <w:autoSpaceDN w:val="0"/>
        <w:adjustRightInd w:val="0"/>
        <w:spacing w:after="0" w:line="240" w:lineRule="auto"/>
        <w:rPr>
          <w:rFonts w:cs="Verdana"/>
        </w:rPr>
      </w:pPr>
      <w:r>
        <w:rPr>
          <w:rFonts w:cs="Verdana"/>
        </w:rPr>
        <w:t xml:space="preserve">to develop their speaking, </w:t>
      </w:r>
      <w:r w:rsidR="00631245" w:rsidRPr="00DB11D7">
        <w:rPr>
          <w:rFonts w:cs="Verdana"/>
        </w:rPr>
        <w:t>listening</w:t>
      </w:r>
      <w:r>
        <w:rPr>
          <w:rFonts w:cs="Verdana"/>
        </w:rPr>
        <w:t>, reading and writing</w:t>
      </w:r>
      <w:r w:rsidR="00631245" w:rsidRPr="00DB11D7">
        <w:rPr>
          <w:rFonts w:cs="Verdana"/>
        </w:rPr>
        <w:t xml:space="preserve"> skills;</w:t>
      </w:r>
    </w:p>
    <w:p w:rsidR="00631245" w:rsidRPr="00DB11D7" w:rsidRDefault="00631245" w:rsidP="00DB11D7">
      <w:pPr>
        <w:pStyle w:val="ListParagraph"/>
        <w:numPr>
          <w:ilvl w:val="0"/>
          <w:numId w:val="2"/>
        </w:numPr>
        <w:autoSpaceDE w:val="0"/>
        <w:autoSpaceDN w:val="0"/>
        <w:adjustRightInd w:val="0"/>
        <w:spacing w:after="0" w:line="240" w:lineRule="auto"/>
        <w:rPr>
          <w:rFonts w:cs="Verdana"/>
        </w:rPr>
      </w:pPr>
      <w:r w:rsidRPr="00DB11D7">
        <w:rPr>
          <w:rFonts w:cs="Verdana"/>
        </w:rPr>
        <w:t>to lay the foundations for future study.</w:t>
      </w:r>
    </w:p>
    <w:p w:rsidR="00DB11D7" w:rsidRDefault="00DB11D7" w:rsidP="00631245">
      <w:pPr>
        <w:autoSpaceDE w:val="0"/>
        <w:autoSpaceDN w:val="0"/>
        <w:adjustRightInd w:val="0"/>
        <w:spacing w:after="0" w:line="240" w:lineRule="auto"/>
        <w:rPr>
          <w:rFonts w:cs="Verdana-Bold"/>
          <w:b/>
          <w:bCs/>
        </w:rPr>
      </w:pPr>
    </w:p>
    <w:p w:rsidR="00631245" w:rsidRPr="00DB11D7" w:rsidRDefault="00631245" w:rsidP="00631245">
      <w:pPr>
        <w:autoSpaceDE w:val="0"/>
        <w:autoSpaceDN w:val="0"/>
        <w:adjustRightInd w:val="0"/>
        <w:spacing w:after="0" w:line="240" w:lineRule="auto"/>
        <w:rPr>
          <w:rFonts w:cs="Verdana-Bold"/>
          <w:b/>
          <w:bCs/>
          <w:u w:val="single"/>
        </w:rPr>
      </w:pPr>
      <w:r w:rsidRPr="00DB11D7">
        <w:rPr>
          <w:rFonts w:cs="Verdana-Bold"/>
          <w:b/>
          <w:bCs/>
          <w:u w:val="single"/>
        </w:rPr>
        <w:t>Organisation</w:t>
      </w:r>
    </w:p>
    <w:p w:rsidR="009339EA" w:rsidRPr="00DB11D7" w:rsidRDefault="00287CA1" w:rsidP="009339EA">
      <w:pPr>
        <w:autoSpaceDE w:val="0"/>
        <w:autoSpaceDN w:val="0"/>
        <w:adjustRightInd w:val="0"/>
        <w:spacing w:after="0" w:line="240" w:lineRule="auto"/>
        <w:rPr>
          <w:rFonts w:cs="Verdana"/>
        </w:rPr>
      </w:pPr>
      <w:r>
        <w:rPr>
          <w:rFonts w:cs="Verdana"/>
        </w:rPr>
        <w:t xml:space="preserve">Years 2-6 have at least a 30 minute a week learning French. </w:t>
      </w:r>
      <w:r w:rsidR="009339EA" w:rsidRPr="00DB11D7">
        <w:rPr>
          <w:rFonts w:cs="Verdana"/>
        </w:rPr>
        <w:t>Children are encouraged to sing short songs with actions in EYFS &amp; Y1 and are encouraged to answer the register in French.</w:t>
      </w:r>
    </w:p>
    <w:p w:rsidR="00DB11D7" w:rsidRDefault="00DB11D7" w:rsidP="00631245">
      <w:pPr>
        <w:autoSpaceDE w:val="0"/>
        <w:autoSpaceDN w:val="0"/>
        <w:adjustRightInd w:val="0"/>
        <w:spacing w:after="0" w:line="240" w:lineRule="auto"/>
        <w:rPr>
          <w:rFonts w:cs="Verdana-Bold"/>
          <w:b/>
          <w:bCs/>
        </w:rPr>
      </w:pPr>
    </w:p>
    <w:p w:rsidR="00631245" w:rsidRPr="00287CA1" w:rsidRDefault="00631245" w:rsidP="00631245">
      <w:pPr>
        <w:autoSpaceDE w:val="0"/>
        <w:autoSpaceDN w:val="0"/>
        <w:adjustRightInd w:val="0"/>
        <w:spacing w:after="0" w:line="240" w:lineRule="auto"/>
        <w:rPr>
          <w:rFonts w:cs="Verdana-Bold"/>
          <w:b/>
          <w:bCs/>
          <w:u w:val="single"/>
        </w:rPr>
      </w:pPr>
      <w:r w:rsidRPr="00287CA1">
        <w:rPr>
          <w:rFonts w:cs="Verdana-Bold"/>
          <w:b/>
          <w:bCs/>
          <w:u w:val="single"/>
        </w:rPr>
        <w:t>The Curriculum</w:t>
      </w:r>
    </w:p>
    <w:p w:rsidR="00631245" w:rsidRPr="00DB11D7" w:rsidRDefault="00631245" w:rsidP="00631245">
      <w:pPr>
        <w:autoSpaceDE w:val="0"/>
        <w:autoSpaceDN w:val="0"/>
        <w:adjustRightInd w:val="0"/>
        <w:spacing w:after="0" w:line="240" w:lineRule="auto"/>
        <w:rPr>
          <w:rFonts w:cs="Verdana"/>
        </w:rPr>
      </w:pPr>
      <w:r w:rsidRPr="00DB11D7">
        <w:rPr>
          <w:rFonts w:cs="Verdana"/>
        </w:rPr>
        <w:t>French is the modern foreign language that we teach in our school. The curriculum that we follow is based on the Key Stage1 &amp; 2 Framework for MFL and the revised Curriculum. The scheme used is the ‘North Yorkshire Scheme for French’</w:t>
      </w:r>
    </w:p>
    <w:p w:rsidR="00631245" w:rsidRPr="00DB11D7" w:rsidRDefault="00631245" w:rsidP="00631245">
      <w:pPr>
        <w:autoSpaceDE w:val="0"/>
        <w:autoSpaceDN w:val="0"/>
        <w:adjustRightInd w:val="0"/>
        <w:spacing w:after="0" w:line="240" w:lineRule="auto"/>
        <w:rPr>
          <w:rFonts w:cs="Verdana"/>
        </w:rPr>
      </w:pPr>
      <w:r w:rsidRPr="00DB11D7">
        <w:rPr>
          <w:rFonts w:cs="Verdana"/>
        </w:rPr>
        <w:t>We teach the children to know and understand how to:</w:t>
      </w:r>
    </w:p>
    <w:p w:rsidR="00631245"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ask and answer questions;</w:t>
      </w:r>
    </w:p>
    <w:p w:rsidR="00C22F64" w:rsidRPr="00DB11D7" w:rsidRDefault="00C22F64" w:rsidP="00DB11D7">
      <w:pPr>
        <w:pStyle w:val="ListParagraph"/>
        <w:numPr>
          <w:ilvl w:val="0"/>
          <w:numId w:val="3"/>
        </w:numPr>
        <w:autoSpaceDE w:val="0"/>
        <w:autoSpaceDN w:val="0"/>
        <w:adjustRightInd w:val="0"/>
        <w:spacing w:after="0" w:line="240" w:lineRule="auto"/>
        <w:rPr>
          <w:rFonts w:cs="Verdana"/>
        </w:rPr>
      </w:pPr>
      <w:r>
        <w:rPr>
          <w:rFonts w:cs="Verdana"/>
        </w:rPr>
        <w:t xml:space="preserve">follow classroom instructions; </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use correct pronunciation and intonation;</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memorise words;</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interpret meaning;</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understand basic grammar;</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use dictionaries;</w:t>
      </w:r>
    </w:p>
    <w:p w:rsidR="00631245" w:rsidRPr="00DB11D7" w:rsidRDefault="00631245" w:rsidP="00DB11D7">
      <w:pPr>
        <w:pStyle w:val="ListParagraph"/>
        <w:numPr>
          <w:ilvl w:val="0"/>
          <w:numId w:val="3"/>
        </w:numPr>
        <w:autoSpaceDE w:val="0"/>
        <w:autoSpaceDN w:val="0"/>
        <w:adjustRightInd w:val="0"/>
        <w:spacing w:after="0" w:line="240" w:lineRule="auto"/>
        <w:rPr>
          <w:rFonts w:cs="Verdana"/>
        </w:rPr>
      </w:pPr>
      <w:r w:rsidRPr="00DB11D7">
        <w:rPr>
          <w:rFonts w:cs="Verdana"/>
        </w:rPr>
        <w:t>work in pairs and groups, and communicate in the other language;</w:t>
      </w:r>
    </w:p>
    <w:p w:rsidR="00ED4A29" w:rsidRPr="00DB11D7" w:rsidRDefault="00631245" w:rsidP="00DB11D7">
      <w:pPr>
        <w:pStyle w:val="ListParagraph"/>
        <w:numPr>
          <w:ilvl w:val="0"/>
          <w:numId w:val="3"/>
        </w:numPr>
        <w:rPr>
          <w:rFonts w:cs="Verdana"/>
        </w:rPr>
      </w:pPr>
      <w:r w:rsidRPr="00DB11D7">
        <w:rPr>
          <w:rFonts w:cs="Verdana"/>
        </w:rPr>
        <w:t>examine aspects of life in another culture.</w:t>
      </w:r>
    </w:p>
    <w:p w:rsidR="00631245" w:rsidRPr="00287CA1" w:rsidRDefault="00631245" w:rsidP="00631245">
      <w:pPr>
        <w:autoSpaceDE w:val="0"/>
        <w:autoSpaceDN w:val="0"/>
        <w:adjustRightInd w:val="0"/>
        <w:spacing w:after="0" w:line="240" w:lineRule="auto"/>
        <w:rPr>
          <w:rFonts w:cs="Verdana-Bold"/>
          <w:b/>
          <w:bCs/>
          <w:u w:val="single"/>
        </w:rPr>
      </w:pPr>
      <w:r w:rsidRPr="00287CA1">
        <w:rPr>
          <w:rFonts w:cs="Verdana-Bold"/>
          <w:b/>
          <w:bCs/>
          <w:u w:val="single"/>
        </w:rPr>
        <w:t>Teaching and learning style</w:t>
      </w:r>
    </w:p>
    <w:p w:rsidR="00DB11D7" w:rsidRDefault="00631245" w:rsidP="00631245">
      <w:pPr>
        <w:autoSpaceDE w:val="0"/>
        <w:autoSpaceDN w:val="0"/>
        <w:adjustRightInd w:val="0"/>
        <w:spacing w:after="0" w:line="240" w:lineRule="auto"/>
        <w:rPr>
          <w:rFonts w:cs="Verdana"/>
        </w:rPr>
      </w:pPr>
      <w:r w:rsidRPr="00DB11D7">
        <w:rPr>
          <w:rFonts w:cs="Verdana"/>
        </w:rPr>
        <w:t xml:space="preserve">We base the teaching on the guidance material in the North Yorkshire Scheme of Work for MFL and using where appropriate, materials from the scheme of work for modern foreign languages. Whilst we follow the Scheme of </w:t>
      </w:r>
      <w:r w:rsidR="00572F72" w:rsidRPr="00DB11D7">
        <w:rPr>
          <w:rFonts w:cs="Verdana"/>
        </w:rPr>
        <w:t>Work</w:t>
      </w:r>
      <w:r w:rsidR="00572F72">
        <w:rPr>
          <w:rFonts w:cs="Verdana"/>
        </w:rPr>
        <w:t>,</w:t>
      </w:r>
      <w:r w:rsidR="00572F72" w:rsidRPr="00DB11D7">
        <w:rPr>
          <w:rFonts w:cs="Verdana"/>
        </w:rPr>
        <w:t xml:space="preserve"> it</w:t>
      </w:r>
      <w:r w:rsidRPr="00DB11D7">
        <w:rPr>
          <w:rFonts w:cs="Verdana"/>
        </w:rPr>
        <w:t xml:space="preserve"> is adapted to the context of our school and the abilities of our children. We use a variety of techniques to encourage the children to have an active engagement</w:t>
      </w:r>
      <w:r w:rsidR="00DB11D7">
        <w:rPr>
          <w:rFonts w:cs="Verdana"/>
        </w:rPr>
        <w:t xml:space="preserve"> in the modern foreign language.  </w:t>
      </w:r>
    </w:p>
    <w:p w:rsidR="00DB11D7" w:rsidRDefault="00DB11D7" w:rsidP="00631245">
      <w:pPr>
        <w:autoSpaceDE w:val="0"/>
        <w:autoSpaceDN w:val="0"/>
        <w:adjustRightInd w:val="0"/>
        <w:spacing w:after="0" w:line="240" w:lineRule="auto"/>
        <w:rPr>
          <w:rFonts w:cs="Verdana"/>
        </w:rPr>
      </w:pPr>
      <w:r>
        <w:rPr>
          <w:rFonts w:cs="Verdana"/>
        </w:rPr>
        <w:t xml:space="preserve">These include; </w:t>
      </w:r>
    </w:p>
    <w:p w:rsidR="00DB11D7" w:rsidRPr="00DB11D7" w:rsidRDefault="00DB11D7" w:rsidP="00DB11D7">
      <w:pPr>
        <w:pStyle w:val="ListParagraph"/>
        <w:numPr>
          <w:ilvl w:val="0"/>
          <w:numId w:val="4"/>
        </w:numPr>
        <w:autoSpaceDE w:val="0"/>
        <w:autoSpaceDN w:val="0"/>
        <w:adjustRightInd w:val="0"/>
        <w:spacing w:after="0" w:line="240" w:lineRule="auto"/>
        <w:rPr>
          <w:rFonts w:cs="Verdana"/>
        </w:rPr>
      </w:pPr>
      <w:r w:rsidRPr="00DB11D7">
        <w:rPr>
          <w:rFonts w:cs="Verdana"/>
        </w:rPr>
        <w:t>games</w:t>
      </w:r>
      <w:r w:rsidR="00C22F64">
        <w:rPr>
          <w:rFonts w:cs="Verdana"/>
        </w:rPr>
        <w:t>,</w:t>
      </w:r>
      <w:r w:rsidR="00631245" w:rsidRPr="00DB11D7">
        <w:rPr>
          <w:rFonts w:cs="Verdana"/>
        </w:rPr>
        <w:t xml:space="preserve"> role-play and son</w:t>
      </w:r>
      <w:r w:rsidRPr="00DB11D7">
        <w:rPr>
          <w:rFonts w:cs="Verdana"/>
        </w:rPr>
        <w:t>gs (particularly action songs)</w:t>
      </w:r>
    </w:p>
    <w:p w:rsidR="00DB11D7" w:rsidRPr="00DB11D7" w:rsidRDefault="00631245" w:rsidP="00DB11D7">
      <w:pPr>
        <w:pStyle w:val="ListParagraph"/>
        <w:numPr>
          <w:ilvl w:val="0"/>
          <w:numId w:val="4"/>
        </w:numPr>
        <w:autoSpaceDE w:val="0"/>
        <w:autoSpaceDN w:val="0"/>
        <w:adjustRightInd w:val="0"/>
        <w:spacing w:after="0" w:line="240" w:lineRule="auto"/>
        <w:rPr>
          <w:rFonts w:cs="Verdana"/>
        </w:rPr>
      </w:pPr>
      <w:r w:rsidRPr="00DB11D7">
        <w:rPr>
          <w:rFonts w:cs="Verdana"/>
        </w:rPr>
        <w:t>puppets and soft toys to de</w:t>
      </w:r>
      <w:r w:rsidR="00DB11D7" w:rsidRPr="00DB11D7">
        <w:rPr>
          <w:rFonts w:cs="Verdana"/>
        </w:rPr>
        <w:t>monstrate the foreign language</w:t>
      </w:r>
    </w:p>
    <w:p w:rsidR="00DB11D7" w:rsidRPr="00DB11D7" w:rsidRDefault="00631245" w:rsidP="00DB11D7">
      <w:pPr>
        <w:pStyle w:val="ListParagraph"/>
        <w:numPr>
          <w:ilvl w:val="0"/>
          <w:numId w:val="4"/>
        </w:numPr>
        <w:autoSpaceDE w:val="0"/>
        <w:autoSpaceDN w:val="0"/>
        <w:adjustRightInd w:val="0"/>
        <w:spacing w:after="0" w:line="240" w:lineRule="auto"/>
        <w:rPr>
          <w:rFonts w:cs="Verdana"/>
        </w:rPr>
      </w:pPr>
      <w:r w:rsidRPr="00DB11D7">
        <w:rPr>
          <w:rFonts w:cs="Verdana"/>
        </w:rPr>
        <w:t>use confident French speakers in the classroom</w:t>
      </w:r>
      <w:r w:rsidR="00C22F64">
        <w:rPr>
          <w:rFonts w:cs="Verdana"/>
        </w:rPr>
        <w:t xml:space="preserve"> and to deliver French phonics when possible</w:t>
      </w:r>
    </w:p>
    <w:p w:rsidR="00DB11D7" w:rsidRPr="00DB11D7" w:rsidRDefault="00631245" w:rsidP="00DB11D7">
      <w:pPr>
        <w:pStyle w:val="ListParagraph"/>
        <w:numPr>
          <w:ilvl w:val="0"/>
          <w:numId w:val="4"/>
        </w:numPr>
        <w:autoSpaceDE w:val="0"/>
        <w:autoSpaceDN w:val="0"/>
        <w:adjustRightInd w:val="0"/>
        <w:spacing w:after="0" w:line="240" w:lineRule="auto"/>
        <w:rPr>
          <w:rFonts w:cs="Verdana"/>
        </w:rPr>
      </w:pPr>
      <w:r w:rsidRPr="00DB11D7">
        <w:rPr>
          <w:rFonts w:cs="Verdana"/>
        </w:rPr>
        <w:t>DVD’s,</w:t>
      </w:r>
      <w:r w:rsidR="00DB11D7" w:rsidRPr="00DB11D7">
        <w:rPr>
          <w:rFonts w:cs="Verdana"/>
        </w:rPr>
        <w:t xml:space="preserve"> interactive resources and CD’s</w:t>
      </w:r>
    </w:p>
    <w:p w:rsidR="00C22F64" w:rsidRDefault="00631245" w:rsidP="00DB11D7">
      <w:pPr>
        <w:pStyle w:val="ListParagraph"/>
        <w:numPr>
          <w:ilvl w:val="0"/>
          <w:numId w:val="4"/>
        </w:numPr>
        <w:autoSpaceDE w:val="0"/>
        <w:autoSpaceDN w:val="0"/>
        <w:adjustRightInd w:val="0"/>
        <w:spacing w:after="0" w:line="240" w:lineRule="auto"/>
        <w:rPr>
          <w:rFonts w:cs="Verdana"/>
        </w:rPr>
      </w:pPr>
      <w:r w:rsidRPr="00DB11D7">
        <w:rPr>
          <w:rFonts w:cs="Verdana"/>
        </w:rPr>
        <w:t>mime to accompany new vocabulary in the foreign language, as this serves to demonstrate the foreign language without the need for translation.</w:t>
      </w:r>
    </w:p>
    <w:p w:rsidR="00DB11D7" w:rsidRPr="00DB11D7" w:rsidRDefault="00DB11D7" w:rsidP="00C22F64">
      <w:pPr>
        <w:pStyle w:val="ListParagraph"/>
        <w:autoSpaceDE w:val="0"/>
        <w:autoSpaceDN w:val="0"/>
        <w:adjustRightInd w:val="0"/>
        <w:spacing w:after="0" w:line="240" w:lineRule="auto"/>
        <w:rPr>
          <w:rFonts w:cs="Verdana"/>
        </w:rPr>
      </w:pPr>
    </w:p>
    <w:p w:rsidR="00DB11D7" w:rsidRDefault="00DB11D7" w:rsidP="00631245">
      <w:pPr>
        <w:autoSpaceDE w:val="0"/>
        <w:autoSpaceDN w:val="0"/>
        <w:adjustRightInd w:val="0"/>
        <w:spacing w:after="0" w:line="240" w:lineRule="auto"/>
        <w:rPr>
          <w:rFonts w:cs="Verdana"/>
        </w:rPr>
      </w:pPr>
    </w:p>
    <w:p w:rsidR="00631245" w:rsidRPr="00DB11D7" w:rsidRDefault="00631245" w:rsidP="00631245">
      <w:pPr>
        <w:autoSpaceDE w:val="0"/>
        <w:autoSpaceDN w:val="0"/>
        <w:adjustRightInd w:val="0"/>
        <w:spacing w:after="0" w:line="240" w:lineRule="auto"/>
        <w:rPr>
          <w:rFonts w:cs="Verdana"/>
        </w:rPr>
      </w:pPr>
      <w:r w:rsidRPr="00DB11D7">
        <w:rPr>
          <w:rFonts w:cs="Verdana"/>
        </w:rPr>
        <w:t>We</w:t>
      </w:r>
      <w:r w:rsidR="00DB11D7">
        <w:rPr>
          <w:rFonts w:cs="Verdana"/>
        </w:rPr>
        <w:t xml:space="preserve"> </w:t>
      </w:r>
      <w:r w:rsidRPr="00DB11D7">
        <w:rPr>
          <w:rFonts w:cs="Verdana"/>
        </w:rPr>
        <w:t>emphasise Listening and Speaking skills over Reading and Writing skills.</w:t>
      </w:r>
      <w:r w:rsidR="00C22F64">
        <w:rPr>
          <w:rFonts w:cs="Verdana"/>
        </w:rPr>
        <w:t xml:space="preserve"> All pupils are encouraged to read and write key words and vocabulary.</w:t>
      </w:r>
      <w:r w:rsidRPr="00DB11D7">
        <w:rPr>
          <w:rFonts w:cs="Verdana"/>
        </w:rPr>
        <w:t xml:space="preserve"> As pupils mature Reading and Writing become increasingly important with progression year on year. After four years of language learning most children will be able to</w:t>
      </w:r>
      <w:r w:rsidR="00DB11D7">
        <w:rPr>
          <w:rFonts w:cs="Verdana"/>
        </w:rPr>
        <w:t xml:space="preserve"> </w:t>
      </w:r>
      <w:r w:rsidRPr="00DB11D7">
        <w:rPr>
          <w:rFonts w:cs="Verdana"/>
        </w:rPr>
        <w:t xml:space="preserve">read and write short passages of familiar French, will have an understanding of some French culture, will have a basic understanding of some language structure, which they can apply to another language, will be able to hold a short, simple conversation and understand a range of familiar language. We also use a multi-sensory and kinaesthetic approach to teaching, i.e. we try to introduce a physical element into some of the games, as we believe that this serves to reinforce memory. We make the lessons as entertaining and enjoyable as possible, as we realise that this approach serves to develop a </w:t>
      </w:r>
      <w:r w:rsidRPr="00DB11D7">
        <w:rPr>
          <w:rFonts w:cs="Verdana"/>
        </w:rPr>
        <w:lastRenderedPageBreak/>
        <w:t>positive attitude in the children to the learning of modern foreign languages. We build children’s confidence through constant praise for any contribution they make in the foreign language, however tentative.</w:t>
      </w:r>
    </w:p>
    <w:p w:rsidR="009339EA" w:rsidRDefault="009339EA" w:rsidP="00631245">
      <w:pPr>
        <w:autoSpaceDE w:val="0"/>
        <w:autoSpaceDN w:val="0"/>
        <w:adjustRightInd w:val="0"/>
        <w:spacing w:after="0" w:line="240" w:lineRule="auto"/>
        <w:rPr>
          <w:rFonts w:cs="Verdana"/>
          <w:b/>
        </w:rPr>
      </w:pPr>
    </w:p>
    <w:p w:rsidR="00631245" w:rsidRPr="00287CA1" w:rsidRDefault="00631245" w:rsidP="00631245">
      <w:pPr>
        <w:autoSpaceDE w:val="0"/>
        <w:autoSpaceDN w:val="0"/>
        <w:adjustRightInd w:val="0"/>
        <w:spacing w:after="0" w:line="240" w:lineRule="auto"/>
        <w:rPr>
          <w:rFonts w:cs="Verdana-Bold"/>
          <w:b/>
          <w:bCs/>
          <w:u w:val="single"/>
        </w:rPr>
      </w:pPr>
      <w:r w:rsidRPr="00287CA1">
        <w:rPr>
          <w:rFonts w:cs="Verdana-Bold"/>
          <w:b/>
          <w:bCs/>
          <w:u w:val="single"/>
        </w:rPr>
        <w:t>Assessment</w:t>
      </w:r>
    </w:p>
    <w:p w:rsidR="009339EA" w:rsidRDefault="00631245" w:rsidP="00631245">
      <w:pPr>
        <w:autoSpaceDE w:val="0"/>
        <w:autoSpaceDN w:val="0"/>
        <w:adjustRightInd w:val="0"/>
        <w:spacing w:after="0" w:line="240" w:lineRule="auto"/>
        <w:rPr>
          <w:rFonts w:cs="Verdana"/>
        </w:rPr>
      </w:pPr>
      <w:r w:rsidRPr="00DB11D7">
        <w:rPr>
          <w:rFonts w:cs="Verdana"/>
        </w:rPr>
        <w:t>We assess children’s progress formatively in order to ensure that they are moving forward in</w:t>
      </w:r>
      <w:r w:rsidR="009339EA">
        <w:rPr>
          <w:rFonts w:cs="Verdana"/>
        </w:rPr>
        <w:t xml:space="preserve"> t</w:t>
      </w:r>
      <w:r w:rsidRPr="00DB11D7">
        <w:rPr>
          <w:rFonts w:cs="Verdana"/>
        </w:rPr>
        <w:t>he learning process. This is done informally during the lessons in order to evaluate what</w:t>
      </w:r>
      <w:r w:rsidR="009339EA">
        <w:rPr>
          <w:rFonts w:cs="Verdana"/>
        </w:rPr>
        <w:t xml:space="preserve"> </w:t>
      </w:r>
      <w:r w:rsidRPr="00DB11D7">
        <w:rPr>
          <w:rFonts w:cs="Verdana"/>
        </w:rPr>
        <w:t xml:space="preserve">the children are learning and to inform teaching. </w:t>
      </w:r>
      <w:r w:rsidR="006F1695">
        <w:rPr>
          <w:rFonts w:cs="Verdana"/>
        </w:rPr>
        <w:t>We also monitor children's progress whether children are emerging, expecte</w:t>
      </w:r>
      <w:bookmarkStart w:id="0" w:name="_GoBack"/>
      <w:bookmarkEnd w:id="0"/>
      <w:r w:rsidR="006F1695">
        <w:rPr>
          <w:rFonts w:cs="Verdana"/>
        </w:rPr>
        <w:t xml:space="preserve">d or exceeding in French. </w:t>
      </w:r>
    </w:p>
    <w:p w:rsidR="009339EA" w:rsidRDefault="009339EA" w:rsidP="00631245">
      <w:pPr>
        <w:autoSpaceDE w:val="0"/>
        <w:autoSpaceDN w:val="0"/>
        <w:adjustRightInd w:val="0"/>
        <w:spacing w:after="0" w:line="240" w:lineRule="auto"/>
        <w:rPr>
          <w:rFonts w:cs="Verdana"/>
        </w:rPr>
      </w:pPr>
    </w:p>
    <w:p w:rsidR="00631245" w:rsidRPr="00DB11D7" w:rsidRDefault="00631245" w:rsidP="00631245">
      <w:pPr>
        <w:autoSpaceDE w:val="0"/>
        <w:autoSpaceDN w:val="0"/>
        <w:adjustRightInd w:val="0"/>
        <w:spacing w:after="0" w:line="240" w:lineRule="auto"/>
        <w:rPr>
          <w:rFonts w:cs="Verdana"/>
        </w:rPr>
      </w:pPr>
      <w:r w:rsidRPr="00DB11D7">
        <w:rPr>
          <w:rFonts w:cs="Verdana"/>
        </w:rPr>
        <w:t>Assessment is in four key areas:</w:t>
      </w:r>
    </w:p>
    <w:p w:rsidR="00631245" w:rsidRPr="009339EA" w:rsidRDefault="00631245" w:rsidP="009339EA">
      <w:pPr>
        <w:pStyle w:val="ListParagraph"/>
        <w:numPr>
          <w:ilvl w:val="0"/>
          <w:numId w:val="5"/>
        </w:numPr>
        <w:autoSpaceDE w:val="0"/>
        <w:autoSpaceDN w:val="0"/>
        <w:adjustRightInd w:val="0"/>
        <w:spacing w:after="0" w:line="240" w:lineRule="auto"/>
        <w:rPr>
          <w:rFonts w:cs="Verdana"/>
        </w:rPr>
      </w:pPr>
      <w:r w:rsidRPr="009339EA">
        <w:rPr>
          <w:rFonts w:cs="Verdana"/>
        </w:rPr>
        <w:t>listening and responding;</w:t>
      </w:r>
    </w:p>
    <w:p w:rsidR="00631245" w:rsidRPr="009339EA" w:rsidRDefault="00631245" w:rsidP="009339EA">
      <w:pPr>
        <w:pStyle w:val="ListParagraph"/>
        <w:numPr>
          <w:ilvl w:val="0"/>
          <w:numId w:val="5"/>
        </w:numPr>
        <w:autoSpaceDE w:val="0"/>
        <w:autoSpaceDN w:val="0"/>
        <w:adjustRightInd w:val="0"/>
        <w:spacing w:after="0" w:line="240" w:lineRule="auto"/>
        <w:rPr>
          <w:rFonts w:cs="Verdana"/>
        </w:rPr>
      </w:pPr>
      <w:r w:rsidRPr="009339EA">
        <w:rPr>
          <w:rFonts w:cs="Verdana"/>
        </w:rPr>
        <w:t>speaking;</w:t>
      </w:r>
    </w:p>
    <w:p w:rsidR="00631245" w:rsidRPr="009339EA" w:rsidRDefault="00631245" w:rsidP="009339EA">
      <w:pPr>
        <w:pStyle w:val="ListParagraph"/>
        <w:numPr>
          <w:ilvl w:val="0"/>
          <w:numId w:val="5"/>
        </w:numPr>
        <w:autoSpaceDE w:val="0"/>
        <w:autoSpaceDN w:val="0"/>
        <w:adjustRightInd w:val="0"/>
        <w:spacing w:after="0" w:line="240" w:lineRule="auto"/>
        <w:rPr>
          <w:rFonts w:cs="Verdana"/>
        </w:rPr>
      </w:pPr>
      <w:r w:rsidRPr="009339EA">
        <w:rPr>
          <w:rFonts w:cs="Verdana"/>
        </w:rPr>
        <w:t>reading and responding;</w:t>
      </w:r>
    </w:p>
    <w:p w:rsidR="00631245" w:rsidRPr="009339EA" w:rsidRDefault="00631245" w:rsidP="009339EA">
      <w:pPr>
        <w:pStyle w:val="ListParagraph"/>
        <w:numPr>
          <w:ilvl w:val="0"/>
          <w:numId w:val="5"/>
        </w:numPr>
        <w:autoSpaceDE w:val="0"/>
        <w:autoSpaceDN w:val="0"/>
        <w:adjustRightInd w:val="0"/>
        <w:spacing w:after="0" w:line="240" w:lineRule="auto"/>
        <w:rPr>
          <w:rFonts w:cs="Verdana"/>
        </w:rPr>
      </w:pPr>
      <w:r w:rsidRPr="009339EA">
        <w:rPr>
          <w:rFonts w:cs="Verdana"/>
        </w:rPr>
        <w:t>writing in Years 5 and 6</w:t>
      </w:r>
    </w:p>
    <w:p w:rsidR="009339EA" w:rsidRDefault="009339EA" w:rsidP="00631245">
      <w:pPr>
        <w:autoSpaceDE w:val="0"/>
        <w:autoSpaceDN w:val="0"/>
        <w:adjustRightInd w:val="0"/>
        <w:spacing w:after="0" w:line="240" w:lineRule="auto"/>
        <w:rPr>
          <w:rFonts w:cs="Verdana"/>
        </w:rPr>
      </w:pPr>
    </w:p>
    <w:p w:rsidR="00631245" w:rsidRPr="00287CA1" w:rsidRDefault="00631245" w:rsidP="00631245">
      <w:pPr>
        <w:autoSpaceDE w:val="0"/>
        <w:autoSpaceDN w:val="0"/>
        <w:adjustRightInd w:val="0"/>
        <w:spacing w:after="0" w:line="240" w:lineRule="auto"/>
        <w:rPr>
          <w:rFonts w:cs="Verdana-Bold"/>
          <w:b/>
          <w:bCs/>
          <w:u w:val="single"/>
        </w:rPr>
      </w:pPr>
      <w:r w:rsidRPr="00287CA1">
        <w:rPr>
          <w:rFonts w:cs="Verdana-Bold"/>
          <w:b/>
          <w:bCs/>
          <w:u w:val="single"/>
        </w:rPr>
        <w:t>Monitoring and review</w:t>
      </w:r>
    </w:p>
    <w:p w:rsidR="00631245" w:rsidRPr="00DB11D7" w:rsidRDefault="00631245" w:rsidP="00A73B2D">
      <w:pPr>
        <w:autoSpaceDE w:val="0"/>
        <w:autoSpaceDN w:val="0"/>
        <w:adjustRightInd w:val="0"/>
        <w:spacing w:after="0" w:line="240" w:lineRule="auto"/>
        <w:rPr>
          <w:rFonts w:cs="Verdana"/>
        </w:rPr>
      </w:pPr>
      <w:r w:rsidRPr="00DB11D7">
        <w:rPr>
          <w:rFonts w:cs="Verdana"/>
        </w:rPr>
        <w:t>We monitor teaching and learning in the same way as we do al</w:t>
      </w:r>
      <w:r w:rsidR="00731AE6" w:rsidRPr="00DB11D7">
        <w:rPr>
          <w:rFonts w:cs="Verdana"/>
        </w:rPr>
        <w:t xml:space="preserve">l the other subjects that we </w:t>
      </w:r>
      <w:r w:rsidRPr="00DB11D7">
        <w:rPr>
          <w:rFonts w:cs="Verdana"/>
        </w:rPr>
        <w:t>teach in the school</w:t>
      </w:r>
      <w:r w:rsidR="00F85E28">
        <w:rPr>
          <w:rFonts w:cs="Verdana"/>
        </w:rPr>
        <w:t xml:space="preserve">. </w:t>
      </w:r>
      <w:r w:rsidRPr="00DB11D7">
        <w:rPr>
          <w:rFonts w:cs="Verdana"/>
        </w:rPr>
        <w:t>The governors’</w:t>
      </w:r>
      <w:r w:rsidR="00A73B2D" w:rsidRPr="00DB11D7">
        <w:rPr>
          <w:rFonts w:cs="Verdana"/>
        </w:rPr>
        <w:t xml:space="preserve"> </w:t>
      </w:r>
      <w:r w:rsidRPr="00DB11D7">
        <w:rPr>
          <w:rFonts w:cs="Verdana"/>
        </w:rPr>
        <w:t>curriculum committee has the responsibility of monitoring the success of the teaching in French Transition: As the Language teaching is coordinated by the l</w:t>
      </w:r>
      <w:r w:rsidR="00A73B2D" w:rsidRPr="00DB11D7">
        <w:rPr>
          <w:rFonts w:cs="Verdana"/>
        </w:rPr>
        <w:t xml:space="preserve">ocal secondary school, they are </w:t>
      </w:r>
      <w:r w:rsidRPr="00DB11D7">
        <w:rPr>
          <w:rFonts w:cs="Verdana"/>
        </w:rPr>
        <w:t>fully aware of the modern foreign language experience of</w:t>
      </w:r>
      <w:r w:rsidR="00A73B2D" w:rsidRPr="00DB11D7">
        <w:rPr>
          <w:rFonts w:cs="Verdana"/>
        </w:rPr>
        <w:t xml:space="preserve"> our children when they move to </w:t>
      </w:r>
      <w:r w:rsidRPr="00DB11D7">
        <w:rPr>
          <w:rFonts w:cs="Verdana"/>
        </w:rPr>
        <w:t xml:space="preserve">the next phase of their education, thus transition in MFL is seamless. </w:t>
      </w:r>
    </w:p>
    <w:p w:rsidR="00631245" w:rsidRPr="00DB11D7" w:rsidRDefault="00631245" w:rsidP="00631245"/>
    <w:sectPr w:rsidR="00631245" w:rsidRPr="00DB11D7" w:rsidSect="00DB1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269"/>
    <w:multiLevelType w:val="hybridMultilevel"/>
    <w:tmpl w:val="66A0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A5DB1"/>
    <w:multiLevelType w:val="hybridMultilevel"/>
    <w:tmpl w:val="858EF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80DFD"/>
    <w:multiLevelType w:val="hybridMultilevel"/>
    <w:tmpl w:val="8ACC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21956"/>
    <w:multiLevelType w:val="hybridMultilevel"/>
    <w:tmpl w:val="80CE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55036"/>
    <w:multiLevelType w:val="hybridMultilevel"/>
    <w:tmpl w:val="C786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45"/>
    <w:rsid w:val="00051A82"/>
    <w:rsid w:val="000F0BD0"/>
    <w:rsid w:val="00101B8B"/>
    <w:rsid w:val="00180216"/>
    <w:rsid w:val="0018127D"/>
    <w:rsid w:val="001B0C77"/>
    <w:rsid w:val="001B34BE"/>
    <w:rsid w:val="001D1042"/>
    <w:rsid w:val="001E169E"/>
    <w:rsid w:val="00244C1C"/>
    <w:rsid w:val="00287CA1"/>
    <w:rsid w:val="003C0E14"/>
    <w:rsid w:val="004C0A22"/>
    <w:rsid w:val="005052D0"/>
    <w:rsid w:val="00520E54"/>
    <w:rsid w:val="00553BE8"/>
    <w:rsid w:val="00572F72"/>
    <w:rsid w:val="005811B6"/>
    <w:rsid w:val="005F1291"/>
    <w:rsid w:val="006112BB"/>
    <w:rsid w:val="00631245"/>
    <w:rsid w:val="006F1695"/>
    <w:rsid w:val="0070569F"/>
    <w:rsid w:val="00711D4C"/>
    <w:rsid w:val="00731AE6"/>
    <w:rsid w:val="008112A4"/>
    <w:rsid w:val="0091135C"/>
    <w:rsid w:val="009339EA"/>
    <w:rsid w:val="00A73B2D"/>
    <w:rsid w:val="00B6148F"/>
    <w:rsid w:val="00B92259"/>
    <w:rsid w:val="00BA16FE"/>
    <w:rsid w:val="00BD60FB"/>
    <w:rsid w:val="00C22F64"/>
    <w:rsid w:val="00DB11D7"/>
    <w:rsid w:val="00E36ACA"/>
    <w:rsid w:val="00E964D5"/>
    <w:rsid w:val="00EA7928"/>
    <w:rsid w:val="00ED4A29"/>
    <w:rsid w:val="00F30712"/>
    <w:rsid w:val="00F63B66"/>
    <w:rsid w:val="00F765A3"/>
    <w:rsid w:val="00F85E28"/>
    <w:rsid w:val="00FB3071"/>
    <w:rsid w:val="00FE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D3FC"/>
  <w15:docId w15:val="{CF9C0532-B2DF-41AB-A37D-F034AE35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45"/>
    <w:pPr>
      <w:ind w:left="720"/>
      <w:contextualSpacing/>
    </w:pPr>
  </w:style>
  <w:style w:type="paragraph" w:styleId="BalloonText">
    <w:name w:val="Balloon Text"/>
    <w:basedOn w:val="Normal"/>
    <w:link w:val="BalloonTextChar"/>
    <w:uiPriority w:val="99"/>
    <w:semiHidden/>
    <w:unhideWhenUsed/>
    <w:rsid w:val="0093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2018-03-07T14:55:00Z</dcterms:created>
  <dcterms:modified xsi:type="dcterms:W3CDTF">2018-03-07T14:55:00Z</dcterms:modified>
</cp:coreProperties>
</file>