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3E" w:rsidRDefault="00E4263E" w:rsidP="00ED5CC0">
      <w:pPr>
        <w:jc w:val="center"/>
        <w:rPr>
          <w:rFonts w:cs="Arial"/>
          <w:b/>
          <w:sz w:val="26"/>
          <w:szCs w:val="26"/>
          <w:u w:val="single"/>
        </w:rPr>
      </w:pPr>
      <w:bookmarkStart w:id="0" w:name="_GoBack"/>
      <w:bookmarkEnd w:id="0"/>
    </w:p>
    <w:p w:rsidR="00DB4B32" w:rsidRDefault="00DB4B32" w:rsidP="00ED5CC0">
      <w:pPr>
        <w:jc w:val="center"/>
        <w:rPr>
          <w:rFonts w:cs="Arial"/>
          <w:b/>
          <w:sz w:val="26"/>
          <w:szCs w:val="26"/>
          <w:u w:val="single"/>
        </w:rPr>
      </w:pPr>
    </w:p>
    <w:p w:rsidR="00DB4B32" w:rsidRDefault="00DB4B32" w:rsidP="00ED5CC0">
      <w:pPr>
        <w:jc w:val="center"/>
        <w:rPr>
          <w:rFonts w:cs="Arial"/>
          <w:b/>
          <w:sz w:val="26"/>
          <w:szCs w:val="26"/>
          <w:u w:val="single"/>
        </w:rPr>
      </w:pPr>
    </w:p>
    <w:p w:rsidR="00E4263E" w:rsidRDefault="00E4263E" w:rsidP="00ED5CC0">
      <w:pPr>
        <w:jc w:val="center"/>
        <w:rPr>
          <w:rFonts w:cs="Arial"/>
          <w:b/>
          <w:sz w:val="26"/>
          <w:szCs w:val="26"/>
          <w:u w:val="single"/>
        </w:rPr>
      </w:pPr>
    </w:p>
    <w:p w:rsidR="00E4263E" w:rsidRDefault="00E4263E" w:rsidP="00ED5CC0">
      <w:pPr>
        <w:jc w:val="center"/>
        <w:rPr>
          <w:rFonts w:cs="Arial"/>
          <w:b/>
          <w:sz w:val="26"/>
          <w:szCs w:val="26"/>
          <w:u w:val="single"/>
        </w:rPr>
      </w:pPr>
    </w:p>
    <w:p w:rsidR="00355BB7" w:rsidRPr="0037002B" w:rsidRDefault="00355BB7" w:rsidP="00ED5CC0">
      <w:pPr>
        <w:jc w:val="center"/>
        <w:rPr>
          <w:rFonts w:cs="Arial"/>
          <w:b/>
          <w:sz w:val="8"/>
          <w:szCs w:val="8"/>
          <w:u w:val="single"/>
        </w:rPr>
      </w:pPr>
    </w:p>
    <w:p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53B03621" wp14:editId="2A196B7A">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into North Yorkshire from another </w:t>
      </w:r>
      <w:r w:rsidR="009D56D4">
        <w:rPr>
          <w:rFonts w:asciiTheme="minorHAnsi" w:hAnsiTheme="minorHAnsi" w:cs="Arial"/>
          <w:b w:val="0"/>
          <w:szCs w:val="24"/>
        </w:rPr>
        <w:t>L</w:t>
      </w:r>
      <w:r w:rsidRPr="00355BB7">
        <w:rPr>
          <w:rFonts w:asciiTheme="minorHAnsi" w:hAnsiTheme="minorHAnsi" w:cs="Arial"/>
          <w:b w:val="0"/>
          <w:szCs w:val="24"/>
        </w:rPr>
        <w:t xml:space="preserve">ocal Authority </w:t>
      </w:r>
    </w:p>
    <w:p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rsidTr="00290DDE">
        <w:trPr>
          <w:trHeight w:val="383"/>
        </w:trPr>
        <w:tc>
          <w:tcPr>
            <w:tcW w:w="7500" w:type="dxa"/>
            <w:gridSpan w:val="4"/>
            <w:tcBorders>
              <w:top w:val="double" w:sz="4" w:space="0" w:color="auto"/>
              <w:left w:val="double" w:sz="4" w:space="0" w:color="auto"/>
            </w:tcBorders>
            <w:vAlign w:val="center"/>
          </w:tcPr>
          <w:p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rsidTr="00290DDE">
        <w:trPr>
          <w:trHeight w:val="383"/>
        </w:trPr>
        <w:tc>
          <w:tcPr>
            <w:tcW w:w="7500" w:type="dxa"/>
            <w:gridSpan w:val="4"/>
            <w:tcBorders>
              <w:left w:val="double" w:sz="4" w:space="0" w:color="auto"/>
            </w:tcBorders>
            <w:vAlign w:val="center"/>
          </w:tcPr>
          <w:p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rsidTr="00290DDE">
        <w:trPr>
          <w:trHeight w:val="383"/>
        </w:trPr>
        <w:tc>
          <w:tcPr>
            <w:tcW w:w="11062" w:type="dxa"/>
            <w:gridSpan w:val="5"/>
            <w:tcBorders>
              <w:left w:val="double" w:sz="4" w:space="0" w:color="auto"/>
              <w:right w:val="double" w:sz="4" w:space="0" w:color="auto"/>
            </w:tcBorders>
            <w:vAlign w:val="center"/>
          </w:tcPr>
          <w:p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rsidTr="00290DDE">
        <w:trPr>
          <w:trHeight w:val="383"/>
        </w:trPr>
        <w:tc>
          <w:tcPr>
            <w:tcW w:w="3375" w:type="dxa"/>
            <w:tcBorders>
              <w:left w:val="double" w:sz="4" w:space="0" w:color="auto"/>
              <w:right w:val="single" w:sz="6" w:space="0" w:color="auto"/>
            </w:tcBorders>
            <w:vAlign w:val="center"/>
          </w:tcPr>
          <w:p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Telephone:</w:t>
            </w:r>
          </w:p>
        </w:tc>
      </w:tr>
      <w:tr w:rsidR="007C2AE8" w:rsidRPr="00FF765C" w:rsidTr="00290DDE">
        <w:trPr>
          <w:trHeight w:val="383"/>
        </w:trPr>
        <w:tc>
          <w:tcPr>
            <w:tcW w:w="11062" w:type="dxa"/>
            <w:gridSpan w:val="5"/>
            <w:tcBorders>
              <w:left w:val="double" w:sz="4" w:space="0" w:color="auto"/>
              <w:right w:val="double" w:sz="4" w:space="0" w:color="auto"/>
            </w:tcBorders>
            <w:vAlign w:val="center"/>
          </w:tcPr>
          <w:p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rsidTr="00290DDE">
        <w:trPr>
          <w:trHeight w:val="383"/>
        </w:trPr>
        <w:tc>
          <w:tcPr>
            <w:tcW w:w="6224" w:type="dxa"/>
            <w:gridSpan w:val="2"/>
            <w:tcBorders>
              <w:left w:val="double" w:sz="4" w:space="0" w:color="auto"/>
              <w:bottom w:val="double" w:sz="4" w:space="0" w:color="auto"/>
              <w:right w:val="single" w:sz="6" w:space="0" w:color="auto"/>
            </w:tcBorders>
            <w:vAlign w:val="center"/>
          </w:tcPr>
          <w:p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Date of Birth:</w:t>
            </w:r>
          </w:p>
        </w:tc>
      </w:tr>
    </w:tbl>
    <w:p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rsidTr="00290DDE">
        <w:tc>
          <w:tcPr>
            <w:tcW w:w="4820" w:type="dxa"/>
            <w:shd w:val="clear" w:color="auto" w:fill="auto"/>
          </w:tcPr>
          <w:p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bl>
    <w:p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rsidTr="00290DDE">
        <w:trPr>
          <w:trHeight w:val="2465"/>
        </w:trPr>
        <w:tc>
          <w:tcPr>
            <w:tcW w:w="11086" w:type="dxa"/>
            <w:shd w:val="clear" w:color="auto" w:fill="auto"/>
          </w:tcPr>
          <w:p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rsidR="00150E30" w:rsidRPr="00150E30" w:rsidRDefault="00150E30" w:rsidP="00D86E91">
            <w:pPr>
              <w:rPr>
                <w:rFonts w:cs="Arial"/>
                <w:b/>
                <w:sz w:val="21"/>
                <w:szCs w:val="21"/>
              </w:rPr>
            </w:pPr>
          </w:p>
          <w:p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proofErr w:type="gramStart"/>
            <w:r w:rsidRPr="00D254B4">
              <w:rPr>
                <w:sz w:val="21"/>
                <w:szCs w:val="21"/>
              </w:rPr>
              <w:t>A  run</w:t>
            </w:r>
            <w:proofErr w:type="gramEnd"/>
            <w:r w:rsidRPr="00D254B4">
              <w:rPr>
                <w:sz w:val="21"/>
                <w:szCs w:val="21"/>
              </w:rPr>
              <w:t xml:space="preserve">-on of Working Tax Credit – paid for 4 weeks after you stop qualifying for Working Tax Credit </w:t>
            </w:r>
          </w:p>
          <w:p w:rsidR="00CC6779" w:rsidRPr="00D254B4" w:rsidRDefault="00CC6779" w:rsidP="00CC6779">
            <w:pPr>
              <w:tabs>
                <w:tab w:val="left" w:pos="900"/>
              </w:tabs>
              <w:ind w:left="1047"/>
              <w:rPr>
                <w:rFonts w:cs="Arial"/>
                <w:sz w:val="10"/>
                <w:szCs w:val="10"/>
              </w:rPr>
            </w:pPr>
          </w:p>
          <w:p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rsidR="000636AB" w:rsidRPr="00F46EEC" w:rsidRDefault="000636AB">
      <w:pPr>
        <w:spacing w:line="100" w:lineRule="atLeast"/>
        <w:ind w:left="-274"/>
        <w:rPr>
          <w:rFonts w:cs="Arial"/>
          <w:b/>
          <w:sz w:val="10"/>
          <w:szCs w:val="10"/>
        </w:rPr>
      </w:pPr>
    </w:p>
    <w:p w:rsidR="00DB4B32" w:rsidRPr="001408F4" w:rsidRDefault="00DB4B32" w:rsidP="00DB4B32">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w:t>
      </w:r>
      <w:proofErr w:type="spellStart"/>
      <w:r w:rsidR="001408F4" w:rsidRPr="001408F4">
        <w:rPr>
          <w:rFonts w:cs="Arial"/>
        </w:rPr>
        <w:t>ren</w:t>
      </w:r>
      <w:proofErr w:type="spellEnd"/>
      <w:r w:rsidR="001408F4" w:rsidRPr="001408F4">
        <w:rPr>
          <w:rFonts w:cs="Arial"/>
        </w:rPr>
        <w:t xml:space="preserve"> noted</w:t>
      </w:r>
      <w:r w:rsidR="009615BE">
        <w:rPr>
          <w:rFonts w:cs="Arial"/>
        </w:rPr>
        <w:t>.</w:t>
      </w:r>
    </w:p>
    <w:p w:rsidR="009615BE" w:rsidRDefault="00DB4B32" w:rsidP="00DB4B32">
      <w:pPr>
        <w:autoSpaceDE w:val="0"/>
        <w:autoSpaceDN w:val="0"/>
        <w:adjustRightInd w:val="0"/>
      </w:pPr>
      <w:r w:rsidRPr="001408F4">
        <w:rPr>
          <w:rFonts w:cs="Arial"/>
        </w:rPr>
        <w:t>I understand that you may check the information given on this form.</w:t>
      </w:r>
      <w:r w:rsidR="009615BE" w:rsidRPr="009615BE">
        <w:t xml:space="preserve"> </w:t>
      </w:r>
    </w:p>
    <w:p w:rsidR="00DB4B32" w:rsidRPr="001408F4" w:rsidRDefault="009615BE" w:rsidP="009615B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rsidR="00DB4B32" w:rsidRDefault="00DB4B32" w:rsidP="00DB4B32">
      <w:pPr>
        <w:tabs>
          <w:tab w:val="left" w:pos="284"/>
        </w:tabs>
        <w:spacing w:after="60"/>
        <w:ind w:left="-274"/>
        <w:rPr>
          <w:rFonts w:cs="Arial"/>
          <w:sz w:val="18"/>
          <w:szCs w:val="18"/>
        </w:rPr>
      </w:pPr>
    </w:p>
    <w:p w:rsidR="00551B47" w:rsidRDefault="00DB4B32" w:rsidP="00E7069D">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rsidR="00551B47" w:rsidRPr="001E7693" w:rsidRDefault="00551B47" w:rsidP="00551B47">
      <w:pPr>
        <w:rPr>
          <w:rFonts w:cs="Arial"/>
          <w:iCs/>
          <w:color w:val="000000"/>
        </w:rPr>
      </w:pPr>
      <w:r w:rsidRPr="001E7693">
        <w:rPr>
          <w:rFonts w:cs="Arial"/>
          <w:bCs/>
          <w:iCs/>
          <w:color w:val="000000"/>
        </w:rPr>
        <w:t xml:space="preserve">General Data Protection Regulation (GDPR) and the Data Protection Act 2018 </w:t>
      </w:r>
      <w:r w:rsidRPr="001E7693">
        <w:rPr>
          <w:rFonts w:cs="Arial"/>
          <w:iCs/>
          <w:color w:val="00000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1E7693">
          <w:rPr>
            <w:rStyle w:val="Hyperlink"/>
            <w:rFonts w:cs="Arial"/>
          </w:rPr>
          <w:t>www.northyorks.gov.uk/privacy-notices</w:t>
        </w:r>
      </w:hyperlink>
      <w:r w:rsidRPr="001E7693">
        <w:rPr>
          <w:rFonts w:cs="Arial"/>
          <w:color w:val="000000"/>
        </w:rPr>
        <w:t xml:space="preserve"> </w:t>
      </w:r>
      <w:r w:rsidRPr="001E7693">
        <w:rPr>
          <w:rFonts w:cs="Arial"/>
          <w:iCs/>
          <w:color w:val="000000"/>
        </w:rPr>
        <w:t xml:space="preserve"> </w:t>
      </w:r>
    </w:p>
    <w:p w:rsidR="00551B47" w:rsidRDefault="00551B47" w:rsidP="00DB4B32">
      <w:pPr>
        <w:tabs>
          <w:tab w:val="left" w:pos="284"/>
        </w:tabs>
        <w:spacing w:after="60"/>
        <w:ind w:left="-274"/>
        <w:rPr>
          <w:rFonts w:cs="Arial"/>
          <w:sz w:val="18"/>
          <w:szCs w:val="18"/>
        </w:rPr>
      </w:pPr>
    </w:p>
    <w:p w:rsidR="0037002B" w:rsidRDefault="00FE6E7A" w:rsidP="00D254B4">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05580D" w:rsidRPr="00FF765C">
        <w:rPr>
          <w:rFonts w:cs="Arial"/>
          <w:szCs w:val="18"/>
        </w:rPr>
        <w:t>The Welfare Team</w:t>
      </w:r>
      <w:r w:rsidR="00885619" w:rsidRPr="00FF765C">
        <w:rPr>
          <w:rFonts w:cs="Arial"/>
          <w:szCs w:val="18"/>
        </w:rPr>
        <w:t>,</w:t>
      </w:r>
      <w:r w:rsidR="00504B2C" w:rsidRPr="00FF765C">
        <w:rPr>
          <w:rFonts w:cs="Arial"/>
          <w:szCs w:val="18"/>
        </w:rPr>
        <w:t xml:space="preserve"> </w:t>
      </w:r>
      <w:r w:rsidR="00F5660B" w:rsidRPr="00FF765C">
        <w:rPr>
          <w:rFonts w:cs="Arial"/>
          <w:szCs w:val="18"/>
        </w:rPr>
        <w:t>CYPS, Jesmond House</w:t>
      </w:r>
      <w:r w:rsidR="00885619" w:rsidRPr="00FF765C">
        <w:rPr>
          <w:rFonts w:cs="Arial"/>
          <w:szCs w:val="18"/>
        </w:rPr>
        <w:t xml:space="preserve">, </w:t>
      </w:r>
      <w:r w:rsidR="00F5660B" w:rsidRPr="00FF765C">
        <w:rPr>
          <w:rFonts w:cs="Arial"/>
          <w:szCs w:val="18"/>
        </w:rPr>
        <w:t xml:space="preserve">31/33 Victoria Avenue, </w:t>
      </w:r>
      <w:r w:rsidR="00885619" w:rsidRPr="00FF765C">
        <w:rPr>
          <w:rFonts w:cs="Arial"/>
          <w:szCs w:val="18"/>
        </w:rPr>
        <w:t>Harrogate, HG</w:t>
      </w:r>
      <w:r w:rsidR="00F5660B" w:rsidRPr="00FF765C">
        <w:rPr>
          <w:rFonts w:cs="Arial"/>
          <w:szCs w:val="18"/>
        </w:rPr>
        <w:t>1 5QE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rsidR="00D254B4" w:rsidRDefault="00D254B4" w:rsidP="003C01C0">
      <w:pPr>
        <w:tabs>
          <w:tab w:val="left" w:pos="284"/>
          <w:tab w:val="left" w:pos="2805"/>
        </w:tabs>
        <w:spacing w:after="60"/>
        <w:ind w:left="-274" w:firstLine="274"/>
        <w:rPr>
          <w:rFonts w:cs="Arial"/>
          <w:szCs w:val="18"/>
        </w:rPr>
      </w:pPr>
    </w:p>
    <w:p w:rsidR="00CB3B70" w:rsidRDefault="00D05908" w:rsidP="003C01C0">
      <w:pPr>
        <w:tabs>
          <w:tab w:val="left" w:pos="284"/>
          <w:tab w:val="left" w:pos="2805"/>
        </w:tabs>
        <w:spacing w:after="60"/>
        <w:ind w:left="-274" w:firstLine="274"/>
      </w:pPr>
      <w:r>
        <w:rPr>
          <w:rFonts w:cs="Arial"/>
          <w:szCs w:val="18"/>
        </w:rPr>
        <w:t xml:space="preserve">Last updated: </w:t>
      </w:r>
      <w:r w:rsidR="00A9364B" w:rsidRPr="0037002B">
        <w:rPr>
          <w:rFonts w:cs="Arial"/>
          <w:b/>
          <w:szCs w:val="18"/>
        </w:rPr>
        <w:t xml:space="preserve">Sept </w:t>
      </w:r>
      <w:r w:rsidR="00CB3B70" w:rsidRPr="0037002B">
        <w:rPr>
          <w:rFonts w:cs="Arial"/>
          <w:b/>
          <w:szCs w:val="18"/>
        </w:rPr>
        <w:t>201</w:t>
      </w:r>
      <w:r w:rsidR="00150E30" w:rsidRPr="0037002B">
        <w:rPr>
          <w:rFonts w:cs="Arial"/>
          <w:b/>
          <w:szCs w:val="18"/>
        </w:rPr>
        <w:t>8</w:t>
      </w:r>
      <w:r w:rsidR="000E0385">
        <w:rPr>
          <w:rFonts w:cs="Arial"/>
          <w:szCs w:val="18"/>
        </w:rPr>
        <w:tab/>
      </w:r>
    </w:p>
    <w:sectPr w:rsidR="00CB3B70" w:rsidSect="00F46EEC">
      <w:footerReference w:type="default" r:id="rId10"/>
      <w:pgSz w:w="11906" w:h="16838" w:code="9"/>
      <w:pgMar w:top="284" w:right="567" w:bottom="284"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33" w:rsidRDefault="00F66C33">
      <w:r>
        <w:separator/>
      </w:r>
    </w:p>
  </w:endnote>
  <w:endnote w:type="continuationSeparator" w:id="0">
    <w:p w:rsidR="00F66C33" w:rsidRDefault="00F6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33" w:rsidRDefault="00F66C33">
      <w:r>
        <w:separator/>
      </w:r>
    </w:p>
  </w:footnote>
  <w:footnote w:type="continuationSeparator" w:id="0">
    <w:p w:rsidR="00F66C33" w:rsidRDefault="00F6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E50BB"/>
    <w:rsid w:val="005F7AC9"/>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697B"/>
    <w:rsid w:val="00767F86"/>
    <w:rsid w:val="007724E2"/>
    <w:rsid w:val="007770AE"/>
    <w:rsid w:val="007827DC"/>
    <w:rsid w:val="00794156"/>
    <w:rsid w:val="007C2AE8"/>
    <w:rsid w:val="007C4825"/>
    <w:rsid w:val="007C6DEF"/>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CCF"/>
    <w:rsid w:val="00E31541"/>
    <w:rsid w:val="00E4263E"/>
    <w:rsid w:val="00E44033"/>
    <w:rsid w:val="00E55A4F"/>
    <w:rsid w:val="00E56DDA"/>
    <w:rsid w:val="00E61112"/>
    <w:rsid w:val="00E661B3"/>
    <w:rsid w:val="00E7069D"/>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66C33"/>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color="white">
      <v:fill color="white"/>
    </o:shapedefaults>
    <o:shapelayout v:ext="edit">
      <o:idmap v:ext="edit" data="1"/>
    </o:shapelayout>
  </w:shapeDefaults>
  <w:decimalSymbol w:val="."/>
  <w:listSeparator w:val=","/>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admin1</cp:lastModifiedBy>
  <cp:revision>2</cp:revision>
  <cp:lastPrinted>2018-07-31T14:11:00Z</cp:lastPrinted>
  <dcterms:created xsi:type="dcterms:W3CDTF">2020-05-01T12:51:00Z</dcterms:created>
  <dcterms:modified xsi:type="dcterms:W3CDTF">2020-05-01T12:51:00Z</dcterms:modified>
</cp:coreProperties>
</file>