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95" w:type="dxa"/>
        <w:tblInd w:w="-1139" w:type="dxa"/>
        <w:tblLook w:val="04A0" w:firstRow="1" w:lastRow="0" w:firstColumn="1" w:lastColumn="0" w:noHBand="0" w:noVBand="1"/>
      </w:tblPr>
      <w:tblGrid>
        <w:gridCol w:w="1269"/>
        <w:gridCol w:w="1540"/>
        <w:gridCol w:w="1769"/>
        <w:gridCol w:w="791"/>
        <w:gridCol w:w="1354"/>
        <w:gridCol w:w="905"/>
        <w:gridCol w:w="1414"/>
        <w:gridCol w:w="1129"/>
        <w:gridCol w:w="1835"/>
        <w:gridCol w:w="1262"/>
        <w:gridCol w:w="1078"/>
        <w:gridCol w:w="849"/>
      </w:tblGrid>
      <w:tr w:rsidR="00C16999" w14:paraId="5043ADC7" w14:textId="2EE37841" w:rsidTr="00A8221A">
        <w:tc>
          <w:tcPr>
            <w:tcW w:w="1269" w:type="dxa"/>
          </w:tcPr>
          <w:p w14:paraId="0EA5EC72" w14:textId="77777777" w:rsidR="009D55E0" w:rsidRDefault="00A8221A">
            <w:r>
              <w:t>EAGLES weekly timetable</w:t>
            </w:r>
          </w:p>
          <w:p w14:paraId="3F00B4B1" w14:textId="16E62EBE" w:rsidR="00271ACB" w:rsidRDefault="00271ACB">
            <w:r>
              <w:t>19.10.20</w:t>
            </w:r>
          </w:p>
        </w:tc>
        <w:tc>
          <w:tcPr>
            <w:tcW w:w="1405" w:type="dxa"/>
          </w:tcPr>
          <w:p w14:paraId="1920C411" w14:textId="087DD72C" w:rsidR="009D55E0" w:rsidRDefault="009D55E0">
            <w:r>
              <w:t>8.55-9.30</w:t>
            </w:r>
          </w:p>
        </w:tc>
        <w:tc>
          <w:tcPr>
            <w:tcW w:w="1769" w:type="dxa"/>
          </w:tcPr>
          <w:p w14:paraId="190E8AE2" w14:textId="318C9B4D" w:rsidR="009D55E0" w:rsidRDefault="009D55E0">
            <w:r>
              <w:t>9.</w:t>
            </w:r>
            <w:r w:rsidR="00271ACB">
              <w:t>30</w:t>
            </w:r>
            <w:r>
              <w:t>-10.45</w:t>
            </w:r>
          </w:p>
        </w:tc>
        <w:tc>
          <w:tcPr>
            <w:tcW w:w="791" w:type="dxa"/>
            <w:shd w:val="clear" w:color="auto" w:fill="FFFF00"/>
          </w:tcPr>
          <w:p w14:paraId="5DF2B73F" w14:textId="3DAEB553" w:rsidR="009D55E0" w:rsidRPr="00EB2F41" w:rsidRDefault="009D55E0">
            <w:r>
              <w:t>10.45-11.00</w:t>
            </w:r>
          </w:p>
        </w:tc>
        <w:tc>
          <w:tcPr>
            <w:tcW w:w="1366" w:type="dxa"/>
          </w:tcPr>
          <w:p w14:paraId="436CE01A" w14:textId="5C31620D" w:rsidR="009D55E0" w:rsidRDefault="009D55E0">
            <w:r>
              <w:t>11-12.15</w:t>
            </w:r>
          </w:p>
        </w:tc>
        <w:tc>
          <w:tcPr>
            <w:tcW w:w="913" w:type="dxa"/>
            <w:shd w:val="clear" w:color="auto" w:fill="FFFF00"/>
          </w:tcPr>
          <w:p w14:paraId="5CCDB76D" w14:textId="64D85F47" w:rsidR="009D55E0" w:rsidRDefault="009D55E0">
            <w:r>
              <w:t>12.15-12.45</w:t>
            </w:r>
          </w:p>
        </w:tc>
        <w:tc>
          <w:tcPr>
            <w:tcW w:w="1418" w:type="dxa"/>
          </w:tcPr>
          <w:p w14:paraId="5B02AF9B" w14:textId="683FCB1D" w:rsidR="009D55E0" w:rsidRDefault="009D55E0">
            <w:r>
              <w:t>12.45-1.00</w:t>
            </w:r>
          </w:p>
        </w:tc>
        <w:tc>
          <w:tcPr>
            <w:tcW w:w="1134" w:type="dxa"/>
          </w:tcPr>
          <w:p w14:paraId="1117B370" w14:textId="6CC0821A" w:rsidR="009D55E0" w:rsidRDefault="009D55E0">
            <w:r>
              <w:t>1.00-1.20</w:t>
            </w:r>
          </w:p>
        </w:tc>
        <w:tc>
          <w:tcPr>
            <w:tcW w:w="1900" w:type="dxa"/>
          </w:tcPr>
          <w:p w14:paraId="554B9944" w14:textId="44FD92E6" w:rsidR="009D55E0" w:rsidRDefault="009D55E0">
            <w:r>
              <w:t>1.20-2.00</w:t>
            </w:r>
          </w:p>
        </w:tc>
        <w:tc>
          <w:tcPr>
            <w:tcW w:w="1269" w:type="dxa"/>
          </w:tcPr>
          <w:p w14:paraId="11EC43AB" w14:textId="5A4ED1A3" w:rsidR="009D55E0" w:rsidRDefault="009D55E0" w:rsidP="00EB2F41">
            <w:r>
              <w:t>2.00-2.30</w:t>
            </w:r>
          </w:p>
        </w:tc>
        <w:tc>
          <w:tcPr>
            <w:tcW w:w="1097" w:type="dxa"/>
            <w:shd w:val="clear" w:color="auto" w:fill="FFFF00"/>
          </w:tcPr>
          <w:p w14:paraId="52E37331" w14:textId="200BFB47" w:rsidR="009D55E0" w:rsidRDefault="009D55E0" w:rsidP="00EB2F41">
            <w:r>
              <w:t>2.30-2.</w:t>
            </w:r>
            <w:r w:rsidR="0086739F">
              <w:t>45</w:t>
            </w:r>
          </w:p>
        </w:tc>
        <w:tc>
          <w:tcPr>
            <w:tcW w:w="864" w:type="dxa"/>
          </w:tcPr>
          <w:p w14:paraId="678928EE" w14:textId="3246FAEE" w:rsidR="009D55E0" w:rsidRDefault="009D55E0" w:rsidP="004E7356">
            <w:r>
              <w:t>2.</w:t>
            </w:r>
            <w:r w:rsidR="0086739F">
              <w:t>45</w:t>
            </w:r>
            <w:r>
              <w:t>-3.05</w:t>
            </w:r>
          </w:p>
        </w:tc>
      </w:tr>
      <w:tr w:rsidR="00C16999" w14:paraId="27CFFE21" w14:textId="0D516679" w:rsidTr="00A8221A">
        <w:tc>
          <w:tcPr>
            <w:tcW w:w="1269" w:type="dxa"/>
          </w:tcPr>
          <w:p w14:paraId="4F6E9098" w14:textId="08B531F4" w:rsidR="009D55E0" w:rsidRDefault="009D55E0" w:rsidP="00D676C4">
            <w:bookmarkStart w:id="0" w:name="_Hlk50354185"/>
            <w:r>
              <w:t>Monday</w:t>
            </w:r>
          </w:p>
        </w:tc>
        <w:tc>
          <w:tcPr>
            <w:tcW w:w="1405" w:type="dxa"/>
          </w:tcPr>
          <w:p w14:paraId="5FAE073C" w14:textId="34C242F9" w:rsidR="009D55E0" w:rsidRDefault="0086739F" w:rsidP="00D676C4">
            <w:r>
              <w:t>CPG book Maths</w:t>
            </w:r>
          </w:p>
        </w:tc>
        <w:tc>
          <w:tcPr>
            <w:tcW w:w="1769" w:type="dxa"/>
          </w:tcPr>
          <w:p w14:paraId="35F0B118" w14:textId="77777777" w:rsidR="009D55E0" w:rsidRDefault="0086739F" w:rsidP="00D676C4">
            <w:proofErr w:type="gramStart"/>
            <w:r>
              <w:t>Writing(</w:t>
            </w:r>
            <w:proofErr w:type="gramEnd"/>
            <w:r>
              <w:t>grammar focus)</w:t>
            </w:r>
            <w:r w:rsidR="00271ACB">
              <w:t xml:space="preserve"> Relative clause</w:t>
            </w:r>
          </w:p>
          <w:p w14:paraId="325877D7" w14:textId="196189BD" w:rsidR="00271ACB" w:rsidRDefault="00271ACB" w:rsidP="00D676C4">
            <w:r>
              <w:t>Continue Recount next paragraph and edit</w:t>
            </w:r>
          </w:p>
        </w:tc>
        <w:tc>
          <w:tcPr>
            <w:tcW w:w="791" w:type="dxa"/>
            <w:shd w:val="clear" w:color="auto" w:fill="FFFF00"/>
          </w:tcPr>
          <w:p w14:paraId="06FA544B" w14:textId="11E9172B" w:rsidR="009D55E0" w:rsidRPr="00EB2F41" w:rsidRDefault="0086739F" w:rsidP="00D676C4">
            <w:r>
              <w:t>Break</w:t>
            </w:r>
          </w:p>
        </w:tc>
        <w:tc>
          <w:tcPr>
            <w:tcW w:w="1366" w:type="dxa"/>
          </w:tcPr>
          <w:p w14:paraId="4C8064E9" w14:textId="1F6167FD" w:rsidR="009D55E0" w:rsidRDefault="0086739F" w:rsidP="00D676C4">
            <w:r>
              <w:t>Maths</w:t>
            </w:r>
            <w:r w:rsidR="00063042">
              <w:t xml:space="preserve"> </w:t>
            </w:r>
            <w:r w:rsidR="00271ACB">
              <w:t>-calculating fractions – lesson 3 Plan B</w:t>
            </w:r>
          </w:p>
        </w:tc>
        <w:tc>
          <w:tcPr>
            <w:tcW w:w="913" w:type="dxa"/>
            <w:shd w:val="clear" w:color="auto" w:fill="FFFF00"/>
          </w:tcPr>
          <w:p w14:paraId="0BDA8034" w14:textId="696CC0F6" w:rsidR="009D55E0" w:rsidRDefault="0086739F" w:rsidP="00D676C4">
            <w:r>
              <w:t>Dinner</w:t>
            </w:r>
          </w:p>
        </w:tc>
        <w:tc>
          <w:tcPr>
            <w:tcW w:w="1418" w:type="dxa"/>
          </w:tcPr>
          <w:p w14:paraId="5874F094" w14:textId="13F9551A" w:rsidR="009D55E0" w:rsidRDefault="0086739F" w:rsidP="00D676C4">
            <w:r>
              <w:t>Class Novel</w:t>
            </w:r>
            <w:r w:rsidR="00C16999">
              <w:t>-chapter 5</w:t>
            </w:r>
          </w:p>
        </w:tc>
        <w:tc>
          <w:tcPr>
            <w:tcW w:w="1134" w:type="dxa"/>
          </w:tcPr>
          <w:p w14:paraId="193E459E" w14:textId="0DC3124F" w:rsidR="009D55E0" w:rsidRDefault="0086739F" w:rsidP="00D676C4">
            <w:r>
              <w:t>Assembly</w:t>
            </w:r>
          </w:p>
        </w:tc>
        <w:tc>
          <w:tcPr>
            <w:tcW w:w="1900" w:type="dxa"/>
          </w:tcPr>
          <w:p w14:paraId="05018ECD" w14:textId="0BF1F0A8" w:rsidR="009D55E0" w:rsidRDefault="0086739F" w:rsidP="00D676C4">
            <w:r>
              <w:t xml:space="preserve">Science </w:t>
            </w:r>
            <w:r w:rsidR="00C16999">
              <w:t>-Electricity lesson 4</w:t>
            </w:r>
          </w:p>
        </w:tc>
        <w:tc>
          <w:tcPr>
            <w:tcW w:w="1269" w:type="dxa"/>
          </w:tcPr>
          <w:p w14:paraId="2A4B5D6C" w14:textId="23961F9C" w:rsidR="009D55E0" w:rsidRDefault="0086739F" w:rsidP="00D676C4">
            <w:r>
              <w:t>Science</w:t>
            </w:r>
          </w:p>
        </w:tc>
        <w:tc>
          <w:tcPr>
            <w:tcW w:w="1097" w:type="dxa"/>
            <w:shd w:val="clear" w:color="auto" w:fill="FFFF00"/>
          </w:tcPr>
          <w:p w14:paraId="3331B28E" w14:textId="6DA95BE8" w:rsidR="009D55E0" w:rsidRDefault="0086739F" w:rsidP="00D676C4">
            <w:r>
              <w:t>Break free play</w:t>
            </w:r>
          </w:p>
        </w:tc>
        <w:tc>
          <w:tcPr>
            <w:tcW w:w="864" w:type="dxa"/>
          </w:tcPr>
          <w:p w14:paraId="06D4EEC0" w14:textId="2363B894" w:rsidR="009D55E0" w:rsidRDefault="0086739F" w:rsidP="00D676C4">
            <w:r>
              <w:t>Story</w:t>
            </w:r>
          </w:p>
        </w:tc>
      </w:tr>
      <w:bookmarkEnd w:id="0"/>
      <w:tr w:rsidR="00C16999" w14:paraId="534D6778" w14:textId="003B7DA5" w:rsidTr="00A8221A">
        <w:tc>
          <w:tcPr>
            <w:tcW w:w="1269" w:type="dxa"/>
          </w:tcPr>
          <w:p w14:paraId="7154FF8B" w14:textId="4DAFEFBF" w:rsidR="009D55E0" w:rsidRDefault="009D55E0" w:rsidP="00EB2F41">
            <w:r>
              <w:t>Tuesday</w:t>
            </w:r>
          </w:p>
        </w:tc>
        <w:tc>
          <w:tcPr>
            <w:tcW w:w="1405" w:type="dxa"/>
          </w:tcPr>
          <w:p w14:paraId="64DC633E" w14:textId="1A34F6C5" w:rsidR="009D55E0" w:rsidRDefault="0086739F" w:rsidP="00892A2F">
            <w:r>
              <w:t>CPG SPAG</w:t>
            </w:r>
          </w:p>
        </w:tc>
        <w:tc>
          <w:tcPr>
            <w:tcW w:w="1769" w:type="dxa"/>
          </w:tcPr>
          <w:p w14:paraId="75D82327" w14:textId="2D4B00BA" w:rsidR="009D55E0" w:rsidRDefault="0086739F" w:rsidP="00EB2F41">
            <w:proofErr w:type="spellStart"/>
            <w:r>
              <w:t>Writing</w:t>
            </w:r>
            <w:r w:rsidR="00271ACB">
              <w:t>finish</w:t>
            </w:r>
            <w:proofErr w:type="spellEnd"/>
            <w:r w:rsidR="00271ACB">
              <w:t xml:space="preserve"> recount, edit and write in neat</w:t>
            </w:r>
          </w:p>
        </w:tc>
        <w:tc>
          <w:tcPr>
            <w:tcW w:w="791" w:type="dxa"/>
            <w:shd w:val="clear" w:color="auto" w:fill="FFFF00"/>
          </w:tcPr>
          <w:p w14:paraId="7FC98301" w14:textId="2606AEB9" w:rsidR="009D55E0" w:rsidRPr="00EB2F41" w:rsidRDefault="009D55E0" w:rsidP="00EB2F41">
            <w:r w:rsidRPr="00EB2F41">
              <w:t>Break</w:t>
            </w:r>
          </w:p>
        </w:tc>
        <w:tc>
          <w:tcPr>
            <w:tcW w:w="1366" w:type="dxa"/>
          </w:tcPr>
          <w:p w14:paraId="70B3B6AB" w14:textId="37C294D7" w:rsidR="009D55E0" w:rsidRDefault="0086739F" w:rsidP="00EB2F41">
            <w:r>
              <w:t xml:space="preserve">Maths </w:t>
            </w:r>
            <w:r w:rsidR="00271ACB">
              <w:t>-</w:t>
            </w:r>
            <w:r w:rsidR="00271ACB">
              <w:t xml:space="preserve">calculating fractions – lesson </w:t>
            </w:r>
            <w:r w:rsidR="00271ACB">
              <w:t>4</w:t>
            </w:r>
            <w:r w:rsidR="00271ACB">
              <w:t xml:space="preserve"> Plan B</w:t>
            </w:r>
          </w:p>
        </w:tc>
        <w:tc>
          <w:tcPr>
            <w:tcW w:w="913" w:type="dxa"/>
            <w:shd w:val="clear" w:color="auto" w:fill="FFFF00"/>
          </w:tcPr>
          <w:p w14:paraId="28CC42BA" w14:textId="2129D0F5" w:rsidR="009D55E0" w:rsidRDefault="009D55E0" w:rsidP="00EB2F41">
            <w:r>
              <w:t>Dinner</w:t>
            </w:r>
          </w:p>
        </w:tc>
        <w:tc>
          <w:tcPr>
            <w:tcW w:w="1418" w:type="dxa"/>
          </w:tcPr>
          <w:p w14:paraId="3F28AE8A" w14:textId="4BBF2780" w:rsidR="009D55E0" w:rsidRDefault="0086739F" w:rsidP="0086739F">
            <w:r>
              <w:t>Class Novel</w:t>
            </w:r>
            <w:r w:rsidR="00C16999">
              <w:t>-chapter 6</w:t>
            </w:r>
          </w:p>
        </w:tc>
        <w:tc>
          <w:tcPr>
            <w:tcW w:w="1134" w:type="dxa"/>
          </w:tcPr>
          <w:p w14:paraId="422D1078" w14:textId="77777777" w:rsidR="0086739F" w:rsidRDefault="0086739F" w:rsidP="00EB2F41">
            <w:r>
              <w:t>Class</w:t>
            </w:r>
          </w:p>
          <w:p w14:paraId="16BCBD3A" w14:textId="55DDADD3" w:rsidR="009D55E0" w:rsidRDefault="0086739F" w:rsidP="00EB2F41">
            <w:r>
              <w:t>Assembly</w:t>
            </w:r>
          </w:p>
        </w:tc>
        <w:tc>
          <w:tcPr>
            <w:tcW w:w="1900" w:type="dxa"/>
          </w:tcPr>
          <w:p w14:paraId="61B40C6C" w14:textId="08128E93" w:rsidR="009D55E0" w:rsidRDefault="0086739F" w:rsidP="00EB2F41">
            <w:r>
              <w:t>Topic</w:t>
            </w:r>
            <w:r w:rsidR="00C16999">
              <w:t>- British Empire for good or evil?</w:t>
            </w:r>
          </w:p>
        </w:tc>
        <w:tc>
          <w:tcPr>
            <w:tcW w:w="1269" w:type="dxa"/>
          </w:tcPr>
          <w:p w14:paraId="590E590A" w14:textId="0278EEA7" w:rsidR="009D55E0" w:rsidRDefault="0086739F" w:rsidP="00EB2F41">
            <w:r>
              <w:t>Topic</w:t>
            </w:r>
          </w:p>
        </w:tc>
        <w:tc>
          <w:tcPr>
            <w:tcW w:w="1097" w:type="dxa"/>
            <w:shd w:val="clear" w:color="auto" w:fill="FFFF00"/>
          </w:tcPr>
          <w:p w14:paraId="6B7295AD" w14:textId="1A710585" w:rsidR="009D55E0" w:rsidRDefault="009D55E0" w:rsidP="00EB2F41">
            <w:r>
              <w:t>Break-</w:t>
            </w:r>
            <w:r w:rsidR="0086739F">
              <w:t>PE</w:t>
            </w:r>
          </w:p>
        </w:tc>
        <w:tc>
          <w:tcPr>
            <w:tcW w:w="864" w:type="dxa"/>
          </w:tcPr>
          <w:p w14:paraId="054FC56A" w14:textId="59300FDE" w:rsidR="009D55E0" w:rsidRDefault="0086739F" w:rsidP="00EB2F41">
            <w:r>
              <w:t>Story</w:t>
            </w:r>
          </w:p>
        </w:tc>
      </w:tr>
      <w:tr w:rsidR="00C16999" w14:paraId="66C1D23F" w14:textId="0FA55C86" w:rsidTr="00A8221A">
        <w:tc>
          <w:tcPr>
            <w:tcW w:w="1269" w:type="dxa"/>
          </w:tcPr>
          <w:p w14:paraId="5B87576F" w14:textId="62E3AEA7" w:rsidR="009D55E0" w:rsidRDefault="009D55E0" w:rsidP="00EB2F41">
            <w:r>
              <w:t>Wednesday</w:t>
            </w:r>
          </w:p>
        </w:tc>
        <w:tc>
          <w:tcPr>
            <w:tcW w:w="1405" w:type="dxa"/>
          </w:tcPr>
          <w:p w14:paraId="72322C4A" w14:textId="6CE54964" w:rsidR="009D55E0" w:rsidRDefault="0086739F" w:rsidP="00EB2F41">
            <w:r>
              <w:t>Arithmetic test</w:t>
            </w:r>
          </w:p>
        </w:tc>
        <w:tc>
          <w:tcPr>
            <w:tcW w:w="1769" w:type="dxa"/>
          </w:tcPr>
          <w:p w14:paraId="09DA1377" w14:textId="5FCBAA67" w:rsidR="009D55E0" w:rsidRDefault="00271ACB" w:rsidP="00EB2F41">
            <w:r>
              <w:t xml:space="preserve"> Comprehension SAT practice </w:t>
            </w:r>
          </w:p>
        </w:tc>
        <w:tc>
          <w:tcPr>
            <w:tcW w:w="791" w:type="dxa"/>
            <w:shd w:val="clear" w:color="auto" w:fill="FFFF00"/>
          </w:tcPr>
          <w:p w14:paraId="0E296405" w14:textId="4BBA898E" w:rsidR="009D55E0" w:rsidRPr="00EB2F41" w:rsidRDefault="009D55E0" w:rsidP="00EB2F41">
            <w:r w:rsidRPr="00EB2F41">
              <w:t>Break</w:t>
            </w:r>
          </w:p>
        </w:tc>
        <w:tc>
          <w:tcPr>
            <w:tcW w:w="1366" w:type="dxa"/>
          </w:tcPr>
          <w:p w14:paraId="1ED90266" w14:textId="77777777" w:rsidR="00271ACB" w:rsidRDefault="00271ACB" w:rsidP="00271ACB">
            <w:r>
              <w:t>Maths reasoning paper A practice</w:t>
            </w:r>
          </w:p>
          <w:p w14:paraId="64EED899" w14:textId="063DBB41" w:rsidR="009D55E0" w:rsidRDefault="00271ACB" w:rsidP="00271ACB">
            <w:r>
              <w:t>Mark and corrections</w:t>
            </w:r>
          </w:p>
        </w:tc>
        <w:tc>
          <w:tcPr>
            <w:tcW w:w="913" w:type="dxa"/>
            <w:shd w:val="clear" w:color="auto" w:fill="FFFF00"/>
          </w:tcPr>
          <w:p w14:paraId="07EFF282" w14:textId="5C420591" w:rsidR="009D55E0" w:rsidRDefault="009D55E0" w:rsidP="00EB2F41">
            <w:r>
              <w:t>Dinner</w:t>
            </w:r>
          </w:p>
        </w:tc>
        <w:tc>
          <w:tcPr>
            <w:tcW w:w="1418" w:type="dxa"/>
          </w:tcPr>
          <w:p w14:paraId="1B3716E8" w14:textId="3BC9BBB8" w:rsidR="009D55E0" w:rsidRDefault="0086739F" w:rsidP="0086739F">
            <w:r>
              <w:t>Class Novel</w:t>
            </w:r>
            <w:r w:rsidR="00C16999">
              <w:t>-chapter 7</w:t>
            </w:r>
          </w:p>
        </w:tc>
        <w:tc>
          <w:tcPr>
            <w:tcW w:w="1134" w:type="dxa"/>
          </w:tcPr>
          <w:p w14:paraId="2B76862B" w14:textId="096ECBCA" w:rsidR="009D55E0" w:rsidRDefault="009D55E0" w:rsidP="00EB2F41">
            <w:r>
              <w:t>Assembly</w:t>
            </w:r>
          </w:p>
        </w:tc>
        <w:tc>
          <w:tcPr>
            <w:tcW w:w="1900" w:type="dxa"/>
          </w:tcPr>
          <w:p w14:paraId="7D05E8D3" w14:textId="57ED5FD1" w:rsidR="009D55E0" w:rsidRDefault="009D55E0" w:rsidP="00EB2F41">
            <w:r>
              <w:t>RE</w:t>
            </w:r>
            <w:r w:rsidR="00C16999">
              <w:t>-How do Christians use music to enhance worship</w:t>
            </w:r>
          </w:p>
        </w:tc>
        <w:tc>
          <w:tcPr>
            <w:tcW w:w="1269" w:type="dxa"/>
          </w:tcPr>
          <w:p w14:paraId="6172565F" w14:textId="211BE702" w:rsidR="009D55E0" w:rsidRDefault="009D55E0" w:rsidP="00EB2F41">
            <w:r>
              <w:t>RE</w:t>
            </w:r>
          </w:p>
        </w:tc>
        <w:tc>
          <w:tcPr>
            <w:tcW w:w="1097" w:type="dxa"/>
            <w:shd w:val="clear" w:color="auto" w:fill="FFFF00"/>
          </w:tcPr>
          <w:p w14:paraId="67964D90" w14:textId="4589B3BD" w:rsidR="009D55E0" w:rsidRDefault="009D55E0" w:rsidP="00EB2F41">
            <w:r>
              <w:t>Break-</w:t>
            </w:r>
            <w:r w:rsidR="00063042">
              <w:t>ball skills</w:t>
            </w:r>
          </w:p>
        </w:tc>
        <w:tc>
          <w:tcPr>
            <w:tcW w:w="864" w:type="dxa"/>
          </w:tcPr>
          <w:p w14:paraId="55DB4730" w14:textId="5BCA61FB" w:rsidR="009D55E0" w:rsidRDefault="0086739F" w:rsidP="00EB2F41">
            <w:r>
              <w:t>Story</w:t>
            </w:r>
          </w:p>
        </w:tc>
      </w:tr>
      <w:tr w:rsidR="00C16999" w14:paraId="150B61DA" w14:textId="443F0046" w:rsidTr="00A8221A">
        <w:tc>
          <w:tcPr>
            <w:tcW w:w="1269" w:type="dxa"/>
          </w:tcPr>
          <w:p w14:paraId="34ABB4CC" w14:textId="50B28879" w:rsidR="009D55E0" w:rsidRDefault="009D55E0" w:rsidP="00EB2F41">
            <w:r>
              <w:t>Thursday</w:t>
            </w:r>
          </w:p>
        </w:tc>
        <w:tc>
          <w:tcPr>
            <w:tcW w:w="1405" w:type="dxa"/>
          </w:tcPr>
          <w:p w14:paraId="3A43BDE4" w14:textId="4335B41E" w:rsidR="009D55E0" w:rsidRDefault="00063042" w:rsidP="00892A2F">
            <w:proofErr w:type="spellStart"/>
            <w:r>
              <w:t>Comprhension</w:t>
            </w:r>
            <w:proofErr w:type="spellEnd"/>
            <w:r>
              <w:t xml:space="preserve"> questions CPG / spelling activity</w:t>
            </w:r>
          </w:p>
        </w:tc>
        <w:tc>
          <w:tcPr>
            <w:tcW w:w="1769" w:type="dxa"/>
          </w:tcPr>
          <w:p w14:paraId="53D8AE1E" w14:textId="37870510" w:rsidR="009D55E0" w:rsidRDefault="008608A4" w:rsidP="00EB2F41">
            <w:r>
              <w:t>Maths practice SAT maths B mark work</w:t>
            </w:r>
          </w:p>
        </w:tc>
        <w:tc>
          <w:tcPr>
            <w:tcW w:w="791" w:type="dxa"/>
            <w:shd w:val="clear" w:color="auto" w:fill="FFFF00"/>
          </w:tcPr>
          <w:p w14:paraId="3A9C8A05" w14:textId="2A10AB2B" w:rsidR="009D55E0" w:rsidRPr="00EB2F41" w:rsidRDefault="009D55E0" w:rsidP="00EB2F41">
            <w:r w:rsidRPr="00EB2F41">
              <w:t>Break</w:t>
            </w:r>
          </w:p>
        </w:tc>
        <w:tc>
          <w:tcPr>
            <w:tcW w:w="1366" w:type="dxa"/>
          </w:tcPr>
          <w:p w14:paraId="2267A27B" w14:textId="5A49069F" w:rsidR="009D55E0" w:rsidRDefault="0086739F" w:rsidP="00EB2F41">
            <w:r>
              <w:t>Maths</w:t>
            </w:r>
            <w:r w:rsidR="00063042">
              <w:t xml:space="preserve"> </w:t>
            </w:r>
            <w:r w:rsidR="008608A4">
              <w:t xml:space="preserve">arithmetic SAT paper </w:t>
            </w:r>
          </w:p>
        </w:tc>
        <w:tc>
          <w:tcPr>
            <w:tcW w:w="913" w:type="dxa"/>
            <w:shd w:val="clear" w:color="auto" w:fill="FFFF00"/>
          </w:tcPr>
          <w:p w14:paraId="7CBEF084" w14:textId="6BDC7F36" w:rsidR="009D55E0" w:rsidRDefault="009D55E0" w:rsidP="00EB2F41">
            <w:r>
              <w:t>Dinner</w:t>
            </w:r>
          </w:p>
        </w:tc>
        <w:tc>
          <w:tcPr>
            <w:tcW w:w="1418" w:type="dxa"/>
          </w:tcPr>
          <w:p w14:paraId="702BE9F0" w14:textId="77777777" w:rsidR="0086739F" w:rsidRDefault="0086739F" w:rsidP="0086739F">
            <w:r>
              <w:t>Independent</w:t>
            </w:r>
          </w:p>
          <w:p w14:paraId="441DE1D4" w14:textId="5FBA7D4B" w:rsidR="009D55E0" w:rsidRDefault="0086739F" w:rsidP="0086739F">
            <w:r>
              <w:t>Read</w:t>
            </w:r>
          </w:p>
        </w:tc>
        <w:tc>
          <w:tcPr>
            <w:tcW w:w="1134" w:type="dxa"/>
          </w:tcPr>
          <w:p w14:paraId="496D4ED1" w14:textId="79346196" w:rsidR="009D55E0" w:rsidRDefault="009D55E0" w:rsidP="00EB2F41">
            <w:r>
              <w:t>Assembly</w:t>
            </w:r>
          </w:p>
        </w:tc>
        <w:tc>
          <w:tcPr>
            <w:tcW w:w="1900" w:type="dxa"/>
          </w:tcPr>
          <w:p w14:paraId="017588BD" w14:textId="5B73E1BB" w:rsidR="009D55E0" w:rsidRDefault="009D55E0" w:rsidP="00EB2F41">
            <w:r>
              <w:t xml:space="preserve">Spelling </w:t>
            </w:r>
            <w:r w:rsidR="00C16999">
              <w:t xml:space="preserve">lesson 6 </w:t>
            </w:r>
            <w:r>
              <w:t>test/</w:t>
            </w:r>
            <w:r w:rsidR="0086739F">
              <w:t xml:space="preserve">new spell </w:t>
            </w:r>
            <w:r>
              <w:t xml:space="preserve">cinema/ </w:t>
            </w:r>
          </w:p>
        </w:tc>
        <w:tc>
          <w:tcPr>
            <w:tcW w:w="1269" w:type="dxa"/>
          </w:tcPr>
          <w:p w14:paraId="48F53909" w14:textId="4EDF6E4A" w:rsidR="009D55E0" w:rsidRDefault="0086739F" w:rsidP="00EB2F41">
            <w:proofErr w:type="gramStart"/>
            <w:r>
              <w:t>PE</w:t>
            </w:r>
            <w:r w:rsidR="00063042">
              <w:t>(</w:t>
            </w:r>
            <w:proofErr w:type="gramEnd"/>
            <w:r w:rsidR="00063042">
              <w:t>1.50)</w:t>
            </w:r>
            <w:r w:rsidR="00C16999">
              <w:t xml:space="preserve"> with Mrs Jenkinson</w:t>
            </w:r>
          </w:p>
        </w:tc>
        <w:tc>
          <w:tcPr>
            <w:tcW w:w="1097" w:type="dxa"/>
            <w:shd w:val="clear" w:color="auto" w:fill="FFFF00"/>
          </w:tcPr>
          <w:p w14:paraId="541FF662" w14:textId="2FE0F848" w:rsidR="009D55E0" w:rsidRDefault="0086739F" w:rsidP="00EB2F41">
            <w:r>
              <w:t>PE</w:t>
            </w:r>
          </w:p>
        </w:tc>
        <w:tc>
          <w:tcPr>
            <w:tcW w:w="864" w:type="dxa"/>
          </w:tcPr>
          <w:p w14:paraId="3FFA4762" w14:textId="5BD53DE5" w:rsidR="009D55E0" w:rsidRDefault="00063042" w:rsidP="00EB2F41">
            <w:r>
              <w:t>PE</w:t>
            </w:r>
          </w:p>
        </w:tc>
      </w:tr>
      <w:tr w:rsidR="00C16999" w14:paraId="3BE3413B" w14:textId="3FB26D9C" w:rsidTr="00A8221A">
        <w:tc>
          <w:tcPr>
            <w:tcW w:w="1269" w:type="dxa"/>
          </w:tcPr>
          <w:p w14:paraId="70B59B98" w14:textId="02EE2425" w:rsidR="009D55E0" w:rsidRDefault="009D55E0" w:rsidP="00EB2F41">
            <w:r>
              <w:t>Friday</w:t>
            </w:r>
          </w:p>
        </w:tc>
        <w:tc>
          <w:tcPr>
            <w:tcW w:w="1405" w:type="dxa"/>
          </w:tcPr>
          <w:p w14:paraId="021F12CB" w14:textId="47BB2231" w:rsidR="009D55E0" w:rsidRDefault="0086739F" w:rsidP="00EB2F41">
            <w:r>
              <w:t>Spelling Shed</w:t>
            </w:r>
            <w:r w:rsidR="00063042">
              <w:t>/IDL/Rock Stars Check HW</w:t>
            </w:r>
          </w:p>
        </w:tc>
        <w:tc>
          <w:tcPr>
            <w:tcW w:w="1769" w:type="dxa"/>
          </w:tcPr>
          <w:p w14:paraId="7D20954A" w14:textId="58CA1FE0" w:rsidR="009D55E0" w:rsidRDefault="0086739F" w:rsidP="00EB2F41">
            <w:r>
              <w:t>Comprehension</w:t>
            </w:r>
            <w:r w:rsidR="00271ACB">
              <w:t xml:space="preserve">-go through </w:t>
            </w:r>
            <w:proofErr w:type="spellStart"/>
            <w:r w:rsidR="00271ACB">
              <w:t>pracrice</w:t>
            </w:r>
            <w:proofErr w:type="spellEnd"/>
            <w:r w:rsidR="00271ACB">
              <w:t xml:space="preserve"> SAT paper</w:t>
            </w:r>
            <w:r w:rsidR="008608A4">
              <w:t>/grammar practice paper</w:t>
            </w:r>
          </w:p>
        </w:tc>
        <w:tc>
          <w:tcPr>
            <w:tcW w:w="791" w:type="dxa"/>
            <w:shd w:val="clear" w:color="auto" w:fill="FFFF00"/>
          </w:tcPr>
          <w:p w14:paraId="660C23C8" w14:textId="25C4866A" w:rsidR="009D55E0" w:rsidRPr="00EB2F41" w:rsidRDefault="009D55E0" w:rsidP="00EB2F41">
            <w:r w:rsidRPr="00EB2F41">
              <w:t>Break</w:t>
            </w:r>
          </w:p>
        </w:tc>
        <w:tc>
          <w:tcPr>
            <w:tcW w:w="1366" w:type="dxa"/>
          </w:tcPr>
          <w:p w14:paraId="7AC58FC9" w14:textId="36D22A4E" w:rsidR="009D55E0" w:rsidRDefault="0086739F" w:rsidP="00EB2F41">
            <w:r>
              <w:t xml:space="preserve">Maths </w:t>
            </w:r>
            <w:r w:rsidR="00271ACB">
              <w:t xml:space="preserve">calculating fractions – lesson </w:t>
            </w:r>
            <w:r w:rsidR="00271ACB">
              <w:t>5</w:t>
            </w:r>
            <w:r w:rsidR="00271ACB">
              <w:t xml:space="preserve"> Plan B</w:t>
            </w:r>
          </w:p>
        </w:tc>
        <w:tc>
          <w:tcPr>
            <w:tcW w:w="913" w:type="dxa"/>
            <w:shd w:val="clear" w:color="auto" w:fill="FFFF00"/>
          </w:tcPr>
          <w:p w14:paraId="514C038E" w14:textId="05093E45" w:rsidR="009D55E0" w:rsidRDefault="009D55E0" w:rsidP="00EB2F41">
            <w:r>
              <w:t>Dinner</w:t>
            </w:r>
          </w:p>
        </w:tc>
        <w:tc>
          <w:tcPr>
            <w:tcW w:w="1418" w:type="dxa"/>
          </w:tcPr>
          <w:p w14:paraId="10658FAC" w14:textId="77777777" w:rsidR="0086739F" w:rsidRDefault="0086739F" w:rsidP="0086739F">
            <w:r>
              <w:t>Independent</w:t>
            </w:r>
          </w:p>
          <w:p w14:paraId="477E531F" w14:textId="77777777" w:rsidR="009D55E0" w:rsidRDefault="0086739F" w:rsidP="0086739F">
            <w:r>
              <w:t>Read</w:t>
            </w:r>
          </w:p>
          <w:p w14:paraId="6C3133DA" w14:textId="2932DCEB" w:rsidR="00063042" w:rsidRDefault="00063042" w:rsidP="0086739F">
            <w:r>
              <w:t>Check reading journal</w:t>
            </w:r>
          </w:p>
        </w:tc>
        <w:tc>
          <w:tcPr>
            <w:tcW w:w="1134" w:type="dxa"/>
          </w:tcPr>
          <w:p w14:paraId="369F2729" w14:textId="69F28621" w:rsidR="009D55E0" w:rsidRDefault="009D55E0" w:rsidP="00EB2F41">
            <w:r>
              <w:t>Assembly</w:t>
            </w:r>
          </w:p>
        </w:tc>
        <w:tc>
          <w:tcPr>
            <w:tcW w:w="1900" w:type="dxa"/>
          </w:tcPr>
          <w:p w14:paraId="12AE1834" w14:textId="43156164" w:rsidR="009D55E0" w:rsidRDefault="009D55E0" w:rsidP="00EB2F41">
            <w:r>
              <w:t>Art/DT-</w:t>
            </w:r>
            <w:r w:rsidR="00063042">
              <w:t xml:space="preserve">/ICT </w:t>
            </w:r>
            <w:r w:rsidR="00C16999">
              <w:t>Sketching Victorian picture using tone and mark making</w:t>
            </w:r>
          </w:p>
        </w:tc>
        <w:tc>
          <w:tcPr>
            <w:tcW w:w="1269" w:type="dxa"/>
          </w:tcPr>
          <w:p w14:paraId="5B6358C5" w14:textId="1B7E6DD0" w:rsidR="009D55E0" w:rsidRDefault="009D55E0" w:rsidP="00EB2F41">
            <w:r>
              <w:t>Art/DT</w:t>
            </w:r>
            <w:r w:rsidR="00063042">
              <w:t>/ICT</w:t>
            </w:r>
          </w:p>
        </w:tc>
        <w:tc>
          <w:tcPr>
            <w:tcW w:w="1097" w:type="dxa"/>
            <w:shd w:val="clear" w:color="auto" w:fill="FFFF00"/>
          </w:tcPr>
          <w:p w14:paraId="26AF5A2A" w14:textId="1A1B49F7" w:rsidR="009D55E0" w:rsidRDefault="009D55E0" w:rsidP="00EB2F41">
            <w:r>
              <w:t>Golden time</w:t>
            </w:r>
          </w:p>
        </w:tc>
        <w:tc>
          <w:tcPr>
            <w:tcW w:w="864" w:type="dxa"/>
          </w:tcPr>
          <w:p w14:paraId="3B23CD71" w14:textId="7FDBDDC9" w:rsidR="009D55E0" w:rsidRDefault="0086739F" w:rsidP="00EB2F41">
            <w:r>
              <w:t>Story</w:t>
            </w:r>
          </w:p>
        </w:tc>
      </w:tr>
      <w:tr w:rsidR="00C16999" w14:paraId="00CCEC71" w14:textId="0A89CDDD" w:rsidTr="00A8221A">
        <w:tc>
          <w:tcPr>
            <w:tcW w:w="1269" w:type="dxa"/>
          </w:tcPr>
          <w:p w14:paraId="184A5312" w14:textId="77777777" w:rsidR="009D55E0" w:rsidRDefault="009D55E0" w:rsidP="00EB2F41"/>
        </w:tc>
        <w:tc>
          <w:tcPr>
            <w:tcW w:w="1405" w:type="dxa"/>
          </w:tcPr>
          <w:p w14:paraId="76619CD2" w14:textId="77777777" w:rsidR="009D55E0" w:rsidRDefault="009D55E0" w:rsidP="00EB2F41"/>
        </w:tc>
        <w:tc>
          <w:tcPr>
            <w:tcW w:w="1769" w:type="dxa"/>
          </w:tcPr>
          <w:p w14:paraId="19CA28D7" w14:textId="77777777" w:rsidR="009D55E0" w:rsidRDefault="009D55E0" w:rsidP="00EB2F41"/>
        </w:tc>
        <w:tc>
          <w:tcPr>
            <w:tcW w:w="791" w:type="dxa"/>
            <w:shd w:val="clear" w:color="auto" w:fill="FFFF00"/>
          </w:tcPr>
          <w:p w14:paraId="67D8AC99" w14:textId="77777777" w:rsidR="009D55E0" w:rsidRPr="00EB2F41" w:rsidRDefault="009D55E0" w:rsidP="00EB2F41"/>
          <w:p w14:paraId="7B8D8004" w14:textId="4EA69616" w:rsidR="009D55E0" w:rsidRPr="00EB2F41" w:rsidRDefault="009D55E0" w:rsidP="00EB2F41"/>
        </w:tc>
        <w:tc>
          <w:tcPr>
            <w:tcW w:w="1366" w:type="dxa"/>
          </w:tcPr>
          <w:p w14:paraId="7E751754" w14:textId="77777777" w:rsidR="009D55E0" w:rsidRDefault="009D55E0" w:rsidP="00EB2F41"/>
        </w:tc>
        <w:tc>
          <w:tcPr>
            <w:tcW w:w="913" w:type="dxa"/>
            <w:shd w:val="clear" w:color="auto" w:fill="FFFF00"/>
          </w:tcPr>
          <w:p w14:paraId="2587E73F" w14:textId="77777777" w:rsidR="009D55E0" w:rsidRDefault="009D55E0" w:rsidP="00EB2F41"/>
        </w:tc>
        <w:tc>
          <w:tcPr>
            <w:tcW w:w="1418" w:type="dxa"/>
          </w:tcPr>
          <w:p w14:paraId="69BF258A" w14:textId="77777777" w:rsidR="009D55E0" w:rsidRDefault="009D55E0" w:rsidP="00EB2F41"/>
        </w:tc>
        <w:tc>
          <w:tcPr>
            <w:tcW w:w="1134" w:type="dxa"/>
          </w:tcPr>
          <w:p w14:paraId="65100E2D" w14:textId="77777777" w:rsidR="009D55E0" w:rsidRDefault="009D55E0" w:rsidP="00EB2F41"/>
        </w:tc>
        <w:tc>
          <w:tcPr>
            <w:tcW w:w="1900" w:type="dxa"/>
          </w:tcPr>
          <w:p w14:paraId="33FCB588" w14:textId="77777777" w:rsidR="009D55E0" w:rsidRDefault="009D55E0" w:rsidP="00EB2F41"/>
        </w:tc>
        <w:tc>
          <w:tcPr>
            <w:tcW w:w="1269" w:type="dxa"/>
          </w:tcPr>
          <w:p w14:paraId="4C245C9F" w14:textId="77777777" w:rsidR="009D55E0" w:rsidRDefault="009D55E0" w:rsidP="00EB2F41"/>
        </w:tc>
        <w:tc>
          <w:tcPr>
            <w:tcW w:w="1097" w:type="dxa"/>
            <w:shd w:val="clear" w:color="auto" w:fill="FFFF00"/>
          </w:tcPr>
          <w:p w14:paraId="52BDCB37" w14:textId="77777777" w:rsidR="009D55E0" w:rsidRDefault="009D55E0" w:rsidP="00EB2F41"/>
        </w:tc>
        <w:tc>
          <w:tcPr>
            <w:tcW w:w="864" w:type="dxa"/>
          </w:tcPr>
          <w:p w14:paraId="63AB5387" w14:textId="1A79BF88" w:rsidR="009D55E0" w:rsidRDefault="009D55E0" w:rsidP="00EB2F41"/>
        </w:tc>
      </w:tr>
    </w:tbl>
    <w:p w14:paraId="2D855C62" w14:textId="77777777" w:rsidR="00215A29" w:rsidRDefault="00215A29"/>
    <w:sectPr w:rsidR="00215A29" w:rsidSect="0089266D">
      <w:pgSz w:w="16838" w:h="11906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B799" w14:textId="77777777" w:rsidR="00EB2F41" w:rsidRDefault="00EB2F41" w:rsidP="00EB2F41">
      <w:pPr>
        <w:spacing w:after="0" w:line="240" w:lineRule="auto"/>
      </w:pPr>
      <w:r>
        <w:separator/>
      </w:r>
    </w:p>
  </w:endnote>
  <w:endnote w:type="continuationSeparator" w:id="0">
    <w:p w14:paraId="1A1DAAFA" w14:textId="77777777" w:rsidR="00EB2F41" w:rsidRDefault="00EB2F41" w:rsidP="00EB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A8233" w14:textId="77777777" w:rsidR="00EB2F41" w:rsidRDefault="00EB2F41" w:rsidP="00EB2F41">
      <w:pPr>
        <w:spacing w:after="0" w:line="240" w:lineRule="auto"/>
      </w:pPr>
      <w:r>
        <w:separator/>
      </w:r>
    </w:p>
  </w:footnote>
  <w:footnote w:type="continuationSeparator" w:id="0">
    <w:p w14:paraId="6B0BB97D" w14:textId="77777777" w:rsidR="00EB2F41" w:rsidRDefault="00EB2F41" w:rsidP="00EB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9A"/>
    <w:rsid w:val="00063042"/>
    <w:rsid w:val="00215A29"/>
    <w:rsid w:val="00271ACB"/>
    <w:rsid w:val="00325D38"/>
    <w:rsid w:val="00345C9A"/>
    <w:rsid w:val="003A0D19"/>
    <w:rsid w:val="003B672A"/>
    <w:rsid w:val="004E7356"/>
    <w:rsid w:val="005048B1"/>
    <w:rsid w:val="005F1757"/>
    <w:rsid w:val="005F7809"/>
    <w:rsid w:val="00716632"/>
    <w:rsid w:val="00822D42"/>
    <w:rsid w:val="008608A4"/>
    <w:rsid w:val="0086739F"/>
    <w:rsid w:val="0089266D"/>
    <w:rsid w:val="00892A2F"/>
    <w:rsid w:val="0099604F"/>
    <w:rsid w:val="009D55E0"/>
    <w:rsid w:val="00A05B2E"/>
    <w:rsid w:val="00A62594"/>
    <w:rsid w:val="00A8221A"/>
    <w:rsid w:val="00C16999"/>
    <w:rsid w:val="00CA32CE"/>
    <w:rsid w:val="00D676C4"/>
    <w:rsid w:val="00EB2F41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E49E"/>
  <w15:chartTrackingRefBased/>
  <w15:docId w15:val="{F8B6A24C-1877-431E-9B61-F2F785C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41"/>
  </w:style>
  <w:style w:type="paragraph" w:styleId="Footer">
    <w:name w:val="footer"/>
    <w:basedOn w:val="Normal"/>
    <w:link w:val="FooterChar"/>
    <w:uiPriority w:val="99"/>
    <w:unhideWhenUsed/>
    <w:rsid w:val="00EB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41"/>
  </w:style>
  <w:style w:type="paragraph" w:styleId="BalloonText">
    <w:name w:val="Balloon Text"/>
    <w:basedOn w:val="Normal"/>
    <w:link w:val="BalloonTextChar"/>
    <w:uiPriority w:val="99"/>
    <w:semiHidden/>
    <w:unhideWhenUsed/>
    <w:rsid w:val="009D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Holly-Jean Holmes</dc:creator>
  <cp:keywords/>
  <dc:description/>
  <cp:lastModifiedBy>Holly-Jean Holmes</cp:lastModifiedBy>
  <cp:revision>4</cp:revision>
  <cp:lastPrinted>2020-09-08T10:31:00Z</cp:lastPrinted>
  <dcterms:created xsi:type="dcterms:W3CDTF">2020-10-18T09:39:00Z</dcterms:created>
  <dcterms:modified xsi:type="dcterms:W3CDTF">2020-10-18T10:28:00Z</dcterms:modified>
</cp:coreProperties>
</file>